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42627B" w14:textId="5C4FC86E" w:rsidR="00DD41B5" w:rsidRPr="00FE52D5" w:rsidRDefault="00842F94" w:rsidP="00B20B07">
      <w:pPr>
        <w:pStyle w:val="Title"/>
        <w:ind w:firstLine="720"/>
        <w:contextualSpacing/>
        <w:rPr>
          <w:rFonts w:asciiTheme="minorHAnsi" w:hAnsiTheme="minorHAnsi" w:cstheme="minorHAnsi"/>
          <w:sz w:val="20"/>
          <w:szCs w:val="20"/>
        </w:rPr>
      </w:pPr>
      <w:r w:rsidRPr="00FE52D5">
        <w:rPr>
          <w:rFonts w:asciiTheme="minorHAnsi" w:hAnsiTheme="minorHAnsi" w:cstheme="minorHAnsi"/>
          <w:sz w:val="20"/>
          <w:szCs w:val="20"/>
        </w:rPr>
        <w:t>`</w:t>
      </w:r>
      <w:r w:rsidR="00DD41B5" w:rsidRPr="00FE52D5">
        <w:rPr>
          <w:rFonts w:asciiTheme="minorHAnsi" w:hAnsiTheme="minorHAnsi" w:cstheme="minorHAnsi"/>
          <w:sz w:val="20"/>
          <w:szCs w:val="20"/>
        </w:rPr>
        <w:t>CHEVINGTON PARISH COUNCIL</w:t>
      </w:r>
    </w:p>
    <w:p w14:paraId="7BC9171F" w14:textId="40D9D7D6" w:rsidR="002147E7" w:rsidRPr="00FE52D5" w:rsidRDefault="00860D7B" w:rsidP="00B20B07">
      <w:pPr>
        <w:pStyle w:val="Title"/>
        <w:contextualSpacing/>
        <w:rPr>
          <w:rFonts w:asciiTheme="minorHAnsi" w:hAnsiTheme="minorHAnsi" w:cstheme="minorHAnsi"/>
          <w:b/>
          <w:bCs/>
          <w:sz w:val="20"/>
          <w:szCs w:val="20"/>
        </w:rPr>
      </w:pPr>
      <w:r w:rsidRPr="00FE52D5">
        <w:rPr>
          <w:rFonts w:asciiTheme="minorHAnsi" w:hAnsiTheme="minorHAnsi" w:cstheme="minorHAnsi"/>
          <w:b/>
          <w:bCs/>
          <w:sz w:val="20"/>
          <w:szCs w:val="20"/>
        </w:rPr>
        <w:t xml:space="preserve">AGENDA PARISH COUNCIL MEETING </w:t>
      </w:r>
      <w:r w:rsidR="004F7427" w:rsidRPr="00FE52D5">
        <w:rPr>
          <w:rFonts w:asciiTheme="minorHAnsi" w:hAnsiTheme="minorHAnsi" w:cstheme="minorHAnsi"/>
          <w:b/>
          <w:bCs/>
          <w:sz w:val="20"/>
          <w:szCs w:val="20"/>
        </w:rPr>
        <w:t xml:space="preserve">Thursday </w:t>
      </w:r>
      <w:r w:rsidR="00CD70D9">
        <w:rPr>
          <w:rFonts w:asciiTheme="minorHAnsi" w:hAnsiTheme="minorHAnsi" w:cstheme="minorHAnsi"/>
          <w:b/>
          <w:bCs/>
          <w:sz w:val="20"/>
          <w:szCs w:val="20"/>
        </w:rPr>
        <w:t>October 24th</w:t>
      </w:r>
      <w:r w:rsidR="00E903BB" w:rsidRPr="00FE52D5">
        <w:rPr>
          <w:rFonts w:asciiTheme="minorHAnsi" w:hAnsiTheme="minorHAnsi" w:cstheme="minorHAnsi"/>
          <w:b/>
          <w:bCs/>
          <w:sz w:val="20"/>
          <w:szCs w:val="20"/>
        </w:rPr>
        <w:t xml:space="preserve"> 202</w:t>
      </w:r>
      <w:r w:rsidR="006B1C28" w:rsidRPr="00FE52D5">
        <w:rPr>
          <w:rFonts w:asciiTheme="minorHAnsi" w:hAnsiTheme="minorHAnsi" w:cstheme="minorHAnsi"/>
          <w:b/>
          <w:bCs/>
          <w:sz w:val="20"/>
          <w:szCs w:val="20"/>
        </w:rPr>
        <w:t>4</w:t>
      </w:r>
    </w:p>
    <w:p w14:paraId="13B2CF6E" w14:textId="4C51EF7C" w:rsidR="00DD41B5" w:rsidRPr="00FE52D5" w:rsidRDefault="00DD41B5" w:rsidP="00C03443">
      <w:pPr>
        <w:tabs>
          <w:tab w:val="left" w:pos="5760"/>
        </w:tabs>
        <w:contextualSpacing/>
        <w:rPr>
          <w:rFonts w:asciiTheme="minorHAnsi" w:hAnsiTheme="minorHAnsi" w:cstheme="minorHAnsi"/>
          <w:sz w:val="20"/>
          <w:szCs w:val="20"/>
        </w:rPr>
      </w:pPr>
      <w:r w:rsidRPr="00FE52D5">
        <w:rPr>
          <w:rFonts w:asciiTheme="minorHAnsi" w:hAnsiTheme="minorHAnsi" w:cstheme="minorHAnsi"/>
          <w:sz w:val="20"/>
          <w:szCs w:val="20"/>
        </w:rPr>
        <w:tab/>
      </w:r>
    </w:p>
    <w:p w14:paraId="535AD231" w14:textId="39FE0A65" w:rsidR="000D253D" w:rsidRPr="00FE52D5" w:rsidRDefault="000D253D" w:rsidP="00B20B07">
      <w:pPr>
        <w:pStyle w:val="BodyText"/>
        <w:contextualSpacing/>
        <w:rPr>
          <w:rFonts w:asciiTheme="minorHAnsi" w:hAnsiTheme="minorHAnsi" w:cstheme="minorHAnsi"/>
          <w:sz w:val="20"/>
          <w:szCs w:val="20"/>
        </w:rPr>
      </w:pPr>
      <w:r w:rsidRPr="00FE52D5">
        <w:rPr>
          <w:rFonts w:asciiTheme="minorHAnsi" w:hAnsiTheme="minorHAnsi" w:cstheme="minorHAnsi"/>
          <w:sz w:val="20"/>
          <w:szCs w:val="20"/>
        </w:rPr>
        <w:t xml:space="preserve">To: </w:t>
      </w:r>
      <w:r w:rsidR="00262AD2" w:rsidRPr="00FE52D5">
        <w:rPr>
          <w:rFonts w:asciiTheme="minorHAnsi" w:hAnsiTheme="minorHAnsi" w:cstheme="minorHAnsi"/>
          <w:sz w:val="20"/>
          <w:szCs w:val="20"/>
        </w:rPr>
        <w:t xml:space="preserve"> </w:t>
      </w:r>
      <w:r w:rsidR="006B1C28" w:rsidRPr="00FE52D5">
        <w:rPr>
          <w:rFonts w:asciiTheme="minorHAnsi" w:hAnsiTheme="minorHAnsi" w:cstheme="minorHAnsi"/>
          <w:sz w:val="20"/>
          <w:szCs w:val="20"/>
        </w:rPr>
        <w:t xml:space="preserve">Cllr </w:t>
      </w:r>
      <w:proofErr w:type="spellStart"/>
      <w:r w:rsidR="006B1C28" w:rsidRPr="00FE52D5">
        <w:rPr>
          <w:rFonts w:asciiTheme="minorHAnsi" w:hAnsiTheme="minorHAnsi" w:cstheme="minorHAnsi"/>
          <w:sz w:val="20"/>
          <w:szCs w:val="20"/>
        </w:rPr>
        <w:t>Shurety</w:t>
      </w:r>
      <w:proofErr w:type="spellEnd"/>
      <w:r w:rsidR="006B1C28" w:rsidRPr="00FE52D5">
        <w:rPr>
          <w:rFonts w:asciiTheme="minorHAnsi" w:hAnsiTheme="minorHAnsi" w:cstheme="minorHAnsi"/>
          <w:sz w:val="20"/>
          <w:szCs w:val="20"/>
        </w:rPr>
        <w:t xml:space="preserve">, Cllr Bleeze, </w:t>
      </w:r>
      <w:r w:rsidR="00F02CED" w:rsidRPr="00FE52D5">
        <w:rPr>
          <w:rFonts w:asciiTheme="minorHAnsi" w:hAnsiTheme="minorHAnsi" w:cstheme="minorHAnsi"/>
          <w:sz w:val="20"/>
          <w:szCs w:val="20"/>
        </w:rPr>
        <w:t xml:space="preserve">Cllr McCormack, </w:t>
      </w:r>
      <w:r w:rsidR="00262AD2" w:rsidRPr="00FE52D5">
        <w:rPr>
          <w:rFonts w:asciiTheme="minorHAnsi" w:hAnsiTheme="minorHAnsi" w:cstheme="minorHAnsi"/>
          <w:sz w:val="20"/>
          <w:szCs w:val="20"/>
        </w:rPr>
        <w:t>Cllr</w:t>
      </w:r>
      <w:r w:rsidR="00EB78AD" w:rsidRPr="00FE52D5">
        <w:rPr>
          <w:rFonts w:asciiTheme="minorHAnsi" w:hAnsiTheme="minorHAnsi" w:cstheme="minorHAnsi"/>
          <w:sz w:val="20"/>
          <w:szCs w:val="20"/>
        </w:rPr>
        <w:t xml:space="preserve"> </w:t>
      </w:r>
      <w:r w:rsidR="00262AD2" w:rsidRPr="00FE52D5">
        <w:rPr>
          <w:rFonts w:asciiTheme="minorHAnsi" w:hAnsiTheme="minorHAnsi" w:cstheme="minorHAnsi"/>
          <w:sz w:val="20"/>
          <w:szCs w:val="20"/>
        </w:rPr>
        <w:t>Keegan,</w:t>
      </w:r>
      <w:r w:rsidR="00F02CED" w:rsidRPr="00FE52D5">
        <w:rPr>
          <w:rFonts w:asciiTheme="minorHAnsi" w:hAnsiTheme="minorHAnsi" w:cstheme="minorHAnsi"/>
          <w:sz w:val="20"/>
          <w:szCs w:val="20"/>
        </w:rPr>
        <w:t xml:space="preserve"> </w:t>
      </w:r>
      <w:r w:rsidR="00AB2EBD" w:rsidRPr="00FE52D5">
        <w:rPr>
          <w:rFonts w:asciiTheme="minorHAnsi" w:hAnsiTheme="minorHAnsi" w:cstheme="minorHAnsi"/>
          <w:sz w:val="20"/>
          <w:szCs w:val="20"/>
        </w:rPr>
        <w:t xml:space="preserve">Cllr Saunders, </w:t>
      </w:r>
      <w:r w:rsidR="006B1C28" w:rsidRPr="00FE52D5">
        <w:rPr>
          <w:rFonts w:asciiTheme="minorHAnsi" w:hAnsiTheme="minorHAnsi" w:cstheme="minorHAnsi"/>
          <w:sz w:val="20"/>
          <w:szCs w:val="20"/>
        </w:rPr>
        <w:t xml:space="preserve">Cllr St Clair Roberts, Cllr Robertson, </w:t>
      </w:r>
      <w:proofErr w:type="spellStart"/>
      <w:r w:rsidR="00262AD2" w:rsidRPr="00FE52D5">
        <w:rPr>
          <w:rFonts w:asciiTheme="minorHAnsi" w:hAnsiTheme="minorHAnsi" w:cstheme="minorHAnsi"/>
          <w:sz w:val="20"/>
          <w:szCs w:val="20"/>
        </w:rPr>
        <w:t>SCCllr</w:t>
      </w:r>
      <w:proofErr w:type="spellEnd"/>
      <w:r w:rsidR="00262AD2" w:rsidRPr="00FE52D5">
        <w:rPr>
          <w:rFonts w:asciiTheme="minorHAnsi" w:hAnsiTheme="minorHAnsi" w:cstheme="minorHAnsi"/>
          <w:sz w:val="20"/>
          <w:szCs w:val="20"/>
        </w:rPr>
        <w:t xml:space="preserve"> </w:t>
      </w:r>
      <w:r w:rsidR="00EB78AD" w:rsidRPr="00FE52D5">
        <w:rPr>
          <w:rFonts w:asciiTheme="minorHAnsi" w:hAnsiTheme="minorHAnsi" w:cstheme="minorHAnsi"/>
          <w:sz w:val="20"/>
          <w:szCs w:val="20"/>
        </w:rPr>
        <w:t xml:space="preserve">K </w:t>
      </w:r>
      <w:r w:rsidR="00262AD2" w:rsidRPr="00FE52D5">
        <w:rPr>
          <w:rFonts w:asciiTheme="minorHAnsi" w:hAnsiTheme="minorHAnsi" w:cstheme="minorHAnsi"/>
          <w:sz w:val="20"/>
          <w:szCs w:val="20"/>
        </w:rPr>
        <w:t>Soons, and West Suffolk District Cllr</w:t>
      </w:r>
      <w:r w:rsidR="00EB78AD" w:rsidRPr="00FE52D5">
        <w:rPr>
          <w:rFonts w:asciiTheme="minorHAnsi" w:hAnsiTheme="minorHAnsi" w:cstheme="minorHAnsi"/>
          <w:sz w:val="20"/>
          <w:szCs w:val="20"/>
        </w:rPr>
        <w:t xml:space="preserve"> M Chester</w:t>
      </w:r>
      <w:r w:rsidRPr="00FE52D5">
        <w:rPr>
          <w:rFonts w:asciiTheme="minorHAnsi" w:hAnsiTheme="minorHAnsi" w:cstheme="minorHAnsi"/>
          <w:sz w:val="20"/>
          <w:szCs w:val="20"/>
        </w:rPr>
        <w:t xml:space="preserve"> </w:t>
      </w:r>
    </w:p>
    <w:p w14:paraId="7037F3F7" w14:textId="77777777" w:rsidR="008F2155" w:rsidRPr="00FE52D5" w:rsidRDefault="008F2155" w:rsidP="00B20B07">
      <w:pPr>
        <w:pStyle w:val="BodyText"/>
        <w:contextualSpacing/>
        <w:rPr>
          <w:rFonts w:asciiTheme="minorHAnsi" w:hAnsiTheme="minorHAnsi" w:cstheme="minorHAnsi"/>
          <w:sz w:val="20"/>
          <w:szCs w:val="20"/>
        </w:rPr>
      </w:pPr>
    </w:p>
    <w:p w14:paraId="129C0718" w14:textId="7A9A68AA" w:rsidR="005C42E2" w:rsidRPr="00FE52D5" w:rsidRDefault="008C54C4" w:rsidP="00C03443">
      <w:pPr>
        <w:contextualSpacing/>
        <w:rPr>
          <w:rFonts w:asciiTheme="minorHAnsi" w:hAnsiTheme="minorHAnsi" w:cstheme="minorHAnsi"/>
          <w:sz w:val="20"/>
          <w:szCs w:val="20"/>
        </w:rPr>
      </w:pPr>
      <w:r w:rsidRPr="00FE52D5">
        <w:rPr>
          <w:rFonts w:asciiTheme="minorHAnsi" w:hAnsiTheme="minorHAnsi" w:cstheme="minorHAnsi"/>
          <w:sz w:val="20"/>
          <w:szCs w:val="20"/>
        </w:rPr>
        <w:t>You are</w:t>
      </w:r>
      <w:r w:rsidR="00C03443" w:rsidRPr="00FE52D5">
        <w:rPr>
          <w:rFonts w:asciiTheme="minorHAnsi" w:hAnsiTheme="minorHAnsi" w:cstheme="minorHAnsi"/>
          <w:sz w:val="20"/>
          <w:szCs w:val="20"/>
        </w:rPr>
        <w:t xml:space="preserve"> duly</w:t>
      </w:r>
      <w:r w:rsidRPr="00FE52D5">
        <w:rPr>
          <w:rFonts w:asciiTheme="minorHAnsi" w:hAnsiTheme="minorHAnsi" w:cstheme="minorHAnsi"/>
          <w:sz w:val="20"/>
          <w:szCs w:val="20"/>
        </w:rPr>
        <w:t xml:space="preserve"> summoned to </w:t>
      </w:r>
      <w:r w:rsidR="00462F1E" w:rsidRPr="00FE52D5">
        <w:rPr>
          <w:rFonts w:asciiTheme="minorHAnsi" w:hAnsiTheme="minorHAnsi" w:cstheme="minorHAnsi"/>
          <w:sz w:val="20"/>
          <w:szCs w:val="20"/>
        </w:rPr>
        <w:t>attend a</w:t>
      </w:r>
      <w:r w:rsidR="000D253D" w:rsidRPr="00FE52D5">
        <w:rPr>
          <w:rFonts w:asciiTheme="minorHAnsi" w:hAnsiTheme="minorHAnsi" w:cstheme="minorHAnsi"/>
          <w:sz w:val="20"/>
          <w:szCs w:val="20"/>
        </w:rPr>
        <w:t xml:space="preserve"> meeting of the Parish Council </w:t>
      </w:r>
      <w:r w:rsidRPr="00FE52D5">
        <w:rPr>
          <w:rFonts w:asciiTheme="minorHAnsi" w:hAnsiTheme="minorHAnsi" w:cstheme="minorHAnsi"/>
          <w:sz w:val="20"/>
          <w:szCs w:val="20"/>
        </w:rPr>
        <w:t>to</w:t>
      </w:r>
      <w:r w:rsidR="000D253D" w:rsidRPr="00FE52D5">
        <w:rPr>
          <w:rFonts w:asciiTheme="minorHAnsi" w:hAnsiTheme="minorHAnsi" w:cstheme="minorHAnsi"/>
          <w:sz w:val="20"/>
          <w:szCs w:val="20"/>
        </w:rPr>
        <w:t xml:space="preserve"> be held</w:t>
      </w:r>
      <w:r w:rsidR="0087583B" w:rsidRPr="00FE52D5">
        <w:rPr>
          <w:rFonts w:asciiTheme="minorHAnsi" w:hAnsiTheme="minorHAnsi" w:cstheme="minorHAnsi"/>
          <w:sz w:val="20"/>
          <w:szCs w:val="20"/>
        </w:rPr>
        <w:t xml:space="preserve"> on</w:t>
      </w:r>
      <w:r w:rsidR="00A715EF" w:rsidRPr="00FE52D5">
        <w:rPr>
          <w:rFonts w:asciiTheme="minorHAnsi" w:hAnsiTheme="minorHAnsi" w:cstheme="minorHAnsi"/>
          <w:sz w:val="20"/>
          <w:szCs w:val="20"/>
        </w:rPr>
        <w:t xml:space="preserve"> </w:t>
      </w:r>
      <w:r w:rsidR="005C42E2" w:rsidRPr="00FE52D5">
        <w:rPr>
          <w:rFonts w:asciiTheme="minorHAnsi" w:hAnsiTheme="minorHAnsi" w:cstheme="minorHAnsi"/>
          <w:sz w:val="20"/>
          <w:szCs w:val="20"/>
        </w:rPr>
        <w:t xml:space="preserve">the above date </w:t>
      </w:r>
      <w:r w:rsidR="004F7427" w:rsidRPr="00FE52D5">
        <w:rPr>
          <w:rFonts w:asciiTheme="minorHAnsi" w:hAnsiTheme="minorHAnsi" w:cstheme="minorHAnsi"/>
          <w:sz w:val="20"/>
          <w:szCs w:val="20"/>
        </w:rPr>
        <w:t xml:space="preserve">starting at </w:t>
      </w:r>
      <w:r w:rsidR="00DF640D" w:rsidRPr="00FE52D5">
        <w:rPr>
          <w:rFonts w:asciiTheme="minorHAnsi" w:hAnsiTheme="minorHAnsi" w:cstheme="minorHAnsi"/>
          <w:sz w:val="20"/>
          <w:szCs w:val="20"/>
        </w:rPr>
        <w:t>7pm in the village hall</w:t>
      </w:r>
      <w:r w:rsidR="00B2288C" w:rsidRPr="00FE52D5">
        <w:rPr>
          <w:rFonts w:asciiTheme="minorHAnsi" w:hAnsiTheme="minorHAnsi" w:cstheme="minorHAnsi"/>
          <w:sz w:val="20"/>
          <w:szCs w:val="20"/>
        </w:rPr>
        <w:t xml:space="preserve"> </w:t>
      </w:r>
      <w:r w:rsidR="00C03443" w:rsidRPr="00FE52D5">
        <w:rPr>
          <w:rFonts w:asciiTheme="minorHAnsi" w:hAnsiTheme="minorHAnsi" w:cstheme="minorHAnsi"/>
          <w:sz w:val="20"/>
          <w:szCs w:val="20"/>
        </w:rPr>
        <w:t xml:space="preserve">Members of the public and press are welcome to attend. </w:t>
      </w:r>
    </w:p>
    <w:p w14:paraId="6386D8BA" w14:textId="77777777" w:rsidR="005C42E2" w:rsidRPr="00FE52D5" w:rsidRDefault="005C42E2" w:rsidP="00C03443">
      <w:pPr>
        <w:contextualSpacing/>
        <w:rPr>
          <w:rFonts w:asciiTheme="minorHAnsi" w:hAnsiTheme="minorHAnsi" w:cstheme="minorHAnsi"/>
          <w:sz w:val="20"/>
          <w:szCs w:val="20"/>
        </w:rPr>
      </w:pPr>
    </w:p>
    <w:p w14:paraId="34476F2E" w14:textId="06C8E1B0" w:rsidR="00C03443" w:rsidRPr="00FE52D5" w:rsidRDefault="00C03443" w:rsidP="00C03443">
      <w:pPr>
        <w:contextualSpacing/>
        <w:rPr>
          <w:rFonts w:asciiTheme="minorHAnsi" w:hAnsiTheme="minorHAnsi" w:cstheme="minorHAnsi"/>
          <w:sz w:val="20"/>
          <w:szCs w:val="20"/>
        </w:rPr>
      </w:pPr>
      <w:r w:rsidRPr="00FE52D5">
        <w:rPr>
          <w:rFonts w:asciiTheme="minorHAnsi" w:hAnsiTheme="minorHAnsi" w:cstheme="minorHAnsi"/>
          <w:sz w:val="20"/>
          <w:szCs w:val="20"/>
        </w:rPr>
        <w:t>The public will be invited to give their views/questions to the Parish Council on issues on the agenda, or raise issues for consideration of inclusion at future meetings. This item will generally be limited to 15 mins duration and will be followed by the Parish Council. PLEASE CONTACT THE CLERK IF YOU WISH TO TAKE PART IN ANY WAY OR HAVE ANY QUESTIONS</w:t>
      </w:r>
    </w:p>
    <w:p w14:paraId="33811A3E" w14:textId="77777777" w:rsidR="00C03443" w:rsidRPr="00FE52D5" w:rsidRDefault="00C03443" w:rsidP="00C03443">
      <w:pPr>
        <w:contextualSpacing/>
        <w:jc w:val="right"/>
        <w:rPr>
          <w:rFonts w:asciiTheme="minorHAnsi" w:hAnsiTheme="minorHAnsi" w:cstheme="minorHAnsi"/>
          <w:sz w:val="20"/>
          <w:szCs w:val="20"/>
        </w:rPr>
      </w:pPr>
      <w:r w:rsidRPr="00FE52D5">
        <w:rPr>
          <w:rFonts w:asciiTheme="minorHAnsi" w:hAnsiTheme="minorHAnsi" w:cstheme="minorHAnsi"/>
          <w:sz w:val="20"/>
          <w:szCs w:val="20"/>
        </w:rPr>
        <w:t>Frances Betts</w:t>
      </w:r>
    </w:p>
    <w:p w14:paraId="7AD890E4" w14:textId="77777777" w:rsidR="00C03443" w:rsidRPr="00FE52D5" w:rsidRDefault="00C03443" w:rsidP="00C03443">
      <w:pPr>
        <w:ind w:left="5040"/>
        <w:contextualSpacing/>
        <w:jc w:val="right"/>
        <w:rPr>
          <w:rFonts w:asciiTheme="minorHAnsi" w:hAnsiTheme="minorHAnsi" w:cstheme="minorHAnsi"/>
          <w:sz w:val="20"/>
          <w:szCs w:val="20"/>
        </w:rPr>
      </w:pPr>
      <w:r w:rsidRPr="00FE52D5">
        <w:rPr>
          <w:rFonts w:asciiTheme="minorHAnsi" w:hAnsiTheme="minorHAnsi" w:cstheme="minorHAnsi"/>
          <w:sz w:val="20"/>
          <w:szCs w:val="20"/>
        </w:rPr>
        <w:t>Clerk to the Parish Council</w:t>
      </w:r>
    </w:p>
    <w:p w14:paraId="613B68E5" w14:textId="77777777" w:rsidR="00C03443" w:rsidRPr="00FE52D5" w:rsidRDefault="00C03443" w:rsidP="00C03443">
      <w:pPr>
        <w:ind w:left="5040"/>
        <w:contextualSpacing/>
        <w:jc w:val="right"/>
        <w:rPr>
          <w:rFonts w:asciiTheme="minorHAnsi" w:hAnsiTheme="minorHAnsi" w:cstheme="minorHAnsi"/>
          <w:sz w:val="20"/>
          <w:szCs w:val="20"/>
        </w:rPr>
      </w:pPr>
      <w:hyperlink r:id="rId7" w:history="1">
        <w:r w:rsidRPr="00FE52D5">
          <w:rPr>
            <w:rStyle w:val="Hyperlink"/>
            <w:rFonts w:asciiTheme="minorHAnsi" w:hAnsiTheme="minorHAnsi" w:cstheme="minorHAnsi"/>
            <w:color w:val="auto"/>
            <w:sz w:val="20"/>
            <w:szCs w:val="20"/>
          </w:rPr>
          <w:t>chevington-pc@outlook.com</w:t>
        </w:r>
      </w:hyperlink>
    </w:p>
    <w:p w14:paraId="25E1D421" w14:textId="3F3412F3" w:rsidR="00FD733C" w:rsidRPr="00FE52D5" w:rsidRDefault="00FD733C" w:rsidP="00C03443">
      <w:pPr>
        <w:tabs>
          <w:tab w:val="left" w:pos="1410"/>
        </w:tabs>
        <w:contextualSpacing/>
        <w:rPr>
          <w:rFonts w:asciiTheme="minorHAnsi" w:hAnsiTheme="minorHAnsi" w:cstheme="minorHAnsi"/>
          <w:sz w:val="20"/>
          <w:szCs w:val="20"/>
        </w:rPr>
      </w:pPr>
    </w:p>
    <w:p w14:paraId="7326D85D" w14:textId="77777777" w:rsidR="00C03443" w:rsidRPr="00FE52D5" w:rsidRDefault="00C03443" w:rsidP="00C03443">
      <w:pPr>
        <w:tabs>
          <w:tab w:val="left" w:pos="1410"/>
        </w:tabs>
        <w:contextualSpacing/>
        <w:rPr>
          <w:rFonts w:asciiTheme="minorHAnsi" w:hAnsiTheme="minorHAnsi" w:cstheme="minorHAnsi"/>
          <w:sz w:val="20"/>
          <w:szCs w:val="20"/>
        </w:rPr>
      </w:pPr>
    </w:p>
    <w:tbl>
      <w:tblPr>
        <w:tblStyle w:val="TableGrid"/>
        <w:tblW w:w="8642" w:type="dxa"/>
        <w:tblLayout w:type="fixed"/>
        <w:tblLook w:val="04A0" w:firstRow="1" w:lastRow="0" w:firstColumn="1" w:lastColumn="0" w:noHBand="0" w:noVBand="1"/>
      </w:tblPr>
      <w:tblGrid>
        <w:gridCol w:w="882"/>
        <w:gridCol w:w="7745"/>
        <w:gridCol w:w="15"/>
      </w:tblGrid>
      <w:tr w:rsidR="00FE52D5" w:rsidRPr="00FE52D5" w14:paraId="68BB886B" w14:textId="77777777" w:rsidTr="004A5597">
        <w:tc>
          <w:tcPr>
            <w:tcW w:w="882" w:type="dxa"/>
          </w:tcPr>
          <w:p w14:paraId="34B462A2" w14:textId="6B57360C" w:rsidR="004A5597" w:rsidRPr="00FE52D5" w:rsidRDefault="004A5597" w:rsidP="00C06846">
            <w:pPr>
              <w:rPr>
                <w:rFonts w:asciiTheme="minorHAnsi" w:hAnsiTheme="minorHAnsi" w:cstheme="minorHAnsi"/>
                <w:sz w:val="20"/>
                <w:szCs w:val="20"/>
              </w:rPr>
            </w:pPr>
            <w:r w:rsidRPr="00FE52D5">
              <w:rPr>
                <w:rFonts w:asciiTheme="minorHAnsi" w:hAnsiTheme="minorHAnsi" w:cstheme="minorHAnsi"/>
                <w:sz w:val="20"/>
                <w:szCs w:val="20"/>
              </w:rPr>
              <w:t>1</w:t>
            </w:r>
          </w:p>
        </w:tc>
        <w:tc>
          <w:tcPr>
            <w:tcW w:w="7760" w:type="dxa"/>
            <w:gridSpan w:val="2"/>
          </w:tcPr>
          <w:p w14:paraId="011EF77A" w14:textId="0D0284FC" w:rsidR="004A5597" w:rsidRPr="00FE52D5" w:rsidRDefault="004A5597" w:rsidP="00C06846">
            <w:pPr>
              <w:rPr>
                <w:rFonts w:asciiTheme="minorHAnsi" w:hAnsiTheme="minorHAnsi" w:cstheme="minorHAnsi"/>
                <w:sz w:val="20"/>
                <w:szCs w:val="20"/>
              </w:rPr>
            </w:pPr>
            <w:r w:rsidRPr="00FE52D5">
              <w:rPr>
                <w:rFonts w:asciiTheme="minorHAnsi" w:hAnsiTheme="minorHAnsi" w:cstheme="minorHAnsi"/>
                <w:sz w:val="20"/>
                <w:szCs w:val="20"/>
              </w:rPr>
              <w:t xml:space="preserve">Welcome by Chairman and apologies for absence. </w:t>
            </w:r>
          </w:p>
          <w:p w14:paraId="44C23016" w14:textId="77777777" w:rsidR="004A5597" w:rsidRPr="00FE52D5" w:rsidRDefault="004A5597" w:rsidP="00B20B07">
            <w:pPr>
              <w:contextualSpacing/>
              <w:rPr>
                <w:rFonts w:asciiTheme="minorHAnsi" w:hAnsiTheme="minorHAnsi" w:cstheme="minorHAnsi"/>
                <w:sz w:val="20"/>
                <w:szCs w:val="20"/>
              </w:rPr>
            </w:pPr>
          </w:p>
        </w:tc>
      </w:tr>
      <w:tr w:rsidR="00FE52D5" w:rsidRPr="00FE52D5" w14:paraId="1B187C9E" w14:textId="77777777" w:rsidTr="004A5597">
        <w:trPr>
          <w:gridAfter w:val="1"/>
          <w:wAfter w:w="15" w:type="dxa"/>
        </w:trPr>
        <w:tc>
          <w:tcPr>
            <w:tcW w:w="882" w:type="dxa"/>
          </w:tcPr>
          <w:p w14:paraId="4C10DF45" w14:textId="0BC167A5" w:rsidR="004A5597" w:rsidRPr="00FE52D5" w:rsidRDefault="004A5597" w:rsidP="00B20B07">
            <w:pPr>
              <w:contextualSpacing/>
              <w:rPr>
                <w:rFonts w:asciiTheme="minorHAnsi" w:hAnsiTheme="minorHAnsi" w:cstheme="minorHAnsi"/>
                <w:sz w:val="20"/>
                <w:szCs w:val="20"/>
              </w:rPr>
            </w:pPr>
            <w:r w:rsidRPr="00FE52D5">
              <w:rPr>
                <w:rFonts w:asciiTheme="minorHAnsi" w:hAnsiTheme="minorHAnsi" w:cstheme="minorHAnsi"/>
                <w:sz w:val="20"/>
                <w:szCs w:val="20"/>
              </w:rPr>
              <w:t>2</w:t>
            </w:r>
          </w:p>
        </w:tc>
        <w:tc>
          <w:tcPr>
            <w:tcW w:w="7745" w:type="dxa"/>
          </w:tcPr>
          <w:p w14:paraId="666A67AE" w14:textId="5DDEEC02" w:rsidR="004A5597" w:rsidRPr="00FE52D5" w:rsidRDefault="004A5597" w:rsidP="00B20B07">
            <w:pPr>
              <w:contextualSpacing/>
              <w:rPr>
                <w:rFonts w:asciiTheme="minorHAnsi" w:hAnsiTheme="minorHAnsi" w:cstheme="minorHAnsi"/>
                <w:sz w:val="20"/>
                <w:szCs w:val="20"/>
              </w:rPr>
            </w:pPr>
            <w:r w:rsidRPr="00FE52D5">
              <w:rPr>
                <w:rFonts w:asciiTheme="minorHAnsi" w:hAnsiTheme="minorHAnsi" w:cstheme="minorHAnsi"/>
                <w:sz w:val="20"/>
                <w:szCs w:val="20"/>
              </w:rPr>
              <w:t>To receive Declarations of Interest by Councillors.</w:t>
            </w:r>
          </w:p>
        </w:tc>
      </w:tr>
      <w:tr w:rsidR="00FE52D5" w:rsidRPr="00FE52D5" w14:paraId="5AA0FECE" w14:textId="77777777" w:rsidTr="004A5597">
        <w:trPr>
          <w:gridAfter w:val="1"/>
          <w:wAfter w:w="15" w:type="dxa"/>
        </w:trPr>
        <w:tc>
          <w:tcPr>
            <w:tcW w:w="882" w:type="dxa"/>
          </w:tcPr>
          <w:p w14:paraId="144099D8" w14:textId="15B1CD08" w:rsidR="004A5597" w:rsidRPr="00FE52D5" w:rsidRDefault="004A5597" w:rsidP="00C06846">
            <w:pPr>
              <w:pStyle w:val="BodyText"/>
              <w:contextualSpacing/>
              <w:rPr>
                <w:rFonts w:asciiTheme="minorHAnsi" w:hAnsiTheme="minorHAnsi" w:cstheme="minorHAnsi"/>
                <w:sz w:val="20"/>
                <w:szCs w:val="20"/>
              </w:rPr>
            </w:pPr>
            <w:r w:rsidRPr="00FE52D5">
              <w:rPr>
                <w:rFonts w:asciiTheme="minorHAnsi" w:hAnsiTheme="minorHAnsi" w:cstheme="minorHAnsi"/>
                <w:sz w:val="20"/>
                <w:szCs w:val="20"/>
              </w:rPr>
              <w:t>3</w:t>
            </w:r>
          </w:p>
        </w:tc>
        <w:tc>
          <w:tcPr>
            <w:tcW w:w="7745" w:type="dxa"/>
          </w:tcPr>
          <w:p w14:paraId="3DE022BA" w14:textId="6627631D" w:rsidR="004A5597" w:rsidRPr="00FE52D5" w:rsidRDefault="004A5597" w:rsidP="009830FD">
            <w:pPr>
              <w:pStyle w:val="BodyText"/>
              <w:contextualSpacing/>
              <w:rPr>
                <w:rFonts w:asciiTheme="minorHAnsi" w:hAnsiTheme="minorHAnsi" w:cstheme="minorHAnsi"/>
                <w:sz w:val="20"/>
                <w:szCs w:val="20"/>
              </w:rPr>
            </w:pPr>
            <w:r w:rsidRPr="00FE52D5">
              <w:rPr>
                <w:rFonts w:asciiTheme="minorHAnsi" w:hAnsiTheme="minorHAnsi" w:cstheme="minorHAnsi"/>
                <w:sz w:val="20"/>
                <w:szCs w:val="20"/>
              </w:rPr>
              <w:t>To Approve and Sign the Minutes of the Meeting</w:t>
            </w:r>
            <w:r w:rsidR="009B253F" w:rsidRPr="00FE52D5">
              <w:rPr>
                <w:rFonts w:asciiTheme="minorHAnsi" w:hAnsiTheme="minorHAnsi" w:cstheme="minorHAnsi"/>
                <w:sz w:val="20"/>
                <w:szCs w:val="20"/>
              </w:rPr>
              <w:t>s</w:t>
            </w:r>
            <w:r w:rsidRPr="00FE52D5">
              <w:rPr>
                <w:rFonts w:asciiTheme="minorHAnsi" w:hAnsiTheme="minorHAnsi" w:cstheme="minorHAnsi"/>
                <w:sz w:val="20"/>
                <w:szCs w:val="20"/>
              </w:rPr>
              <w:t xml:space="preserve"> held </w:t>
            </w:r>
            <w:r w:rsidR="00CD70D9">
              <w:rPr>
                <w:rFonts w:asciiTheme="minorHAnsi" w:hAnsiTheme="minorHAnsi" w:cstheme="minorHAnsi"/>
                <w:sz w:val="20"/>
                <w:szCs w:val="20"/>
              </w:rPr>
              <w:t>September 12th</w:t>
            </w:r>
            <w:r w:rsidR="005D3FB7" w:rsidRPr="00FE52D5">
              <w:rPr>
                <w:rFonts w:asciiTheme="minorHAnsi" w:hAnsiTheme="minorHAnsi" w:cstheme="minorHAnsi"/>
                <w:sz w:val="20"/>
                <w:szCs w:val="20"/>
              </w:rPr>
              <w:t xml:space="preserve"> 2024</w:t>
            </w:r>
            <w:r w:rsidRPr="00FE52D5">
              <w:rPr>
                <w:rFonts w:asciiTheme="minorHAnsi" w:hAnsiTheme="minorHAnsi" w:cstheme="minorHAnsi"/>
                <w:sz w:val="20"/>
                <w:szCs w:val="20"/>
              </w:rPr>
              <w:t xml:space="preserve"> </w:t>
            </w:r>
          </w:p>
        </w:tc>
      </w:tr>
      <w:tr w:rsidR="00FE52D5" w:rsidRPr="00FE52D5" w14:paraId="530D7D0A" w14:textId="77777777" w:rsidTr="004A5597">
        <w:trPr>
          <w:gridAfter w:val="1"/>
          <w:wAfter w:w="15" w:type="dxa"/>
        </w:trPr>
        <w:tc>
          <w:tcPr>
            <w:tcW w:w="882" w:type="dxa"/>
          </w:tcPr>
          <w:p w14:paraId="2A916ACA" w14:textId="61136633" w:rsidR="004A5597" w:rsidRPr="00FE52D5" w:rsidRDefault="004A5597" w:rsidP="002965E5">
            <w:pPr>
              <w:pStyle w:val="BodyText"/>
              <w:contextualSpacing/>
              <w:rPr>
                <w:rFonts w:asciiTheme="minorHAnsi" w:hAnsiTheme="minorHAnsi" w:cstheme="minorHAnsi"/>
                <w:sz w:val="20"/>
                <w:szCs w:val="20"/>
              </w:rPr>
            </w:pPr>
            <w:r w:rsidRPr="00FE52D5">
              <w:rPr>
                <w:rFonts w:asciiTheme="minorHAnsi" w:hAnsiTheme="minorHAnsi" w:cstheme="minorHAnsi"/>
                <w:sz w:val="20"/>
                <w:szCs w:val="20"/>
              </w:rPr>
              <w:t>4</w:t>
            </w:r>
          </w:p>
        </w:tc>
        <w:tc>
          <w:tcPr>
            <w:tcW w:w="7745" w:type="dxa"/>
          </w:tcPr>
          <w:p w14:paraId="39DBEC58" w14:textId="56523393" w:rsidR="004A5597" w:rsidRPr="00FE52D5" w:rsidRDefault="004A5597" w:rsidP="002965E5">
            <w:pPr>
              <w:pStyle w:val="BodyText"/>
              <w:contextualSpacing/>
              <w:rPr>
                <w:rFonts w:asciiTheme="minorHAnsi" w:hAnsiTheme="minorHAnsi" w:cstheme="minorHAnsi"/>
                <w:sz w:val="20"/>
                <w:szCs w:val="20"/>
              </w:rPr>
            </w:pPr>
            <w:r w:rsidRPr="00FE52D5">
              <w:rPr>
                <w:rFonts w:asciiTheme="minorHAnsi" w:hAnsiTheme="minorHAnsi" w:cstheme="minorHAnsi"/>
                <w:sz w:val="20"/>
                <w:szCs w:val="20"/>
              </w:rPr>
              <w:t>Public Participation.</w:t>
            </w:r>
          </w:p>
          <w:p w14:paraId="4506C595" w14:textId="77777777" w:rsidR="004A5597" w:rsidRPr="00FE52D5" w:rsidRDefault="004A5597" w:rsidP="00C06846">
            <w:pPr>
              <w:pStyle w:val="ListParagraph"/>
              <w:rPr>
                <w:rFonts w:asciiTheme="minorHAnsi" w:hAnsiTheme="minorHAnsi" w:cstheme="minorHAnsi"/>
                <w:sz w:val="20"/>
                <w:szCs w:val="20"/>
              </w:rPr>
            </w:pPr>
            <w:r w:rsidRPr="00FE52D5">
              <w:rPr>
                <w:rFonts w:asciiTheme="minorHAnsi" w:hAnsiTheme="minorHAnsi" w:cstheme="minorHAnsi"/>
                <w:sz w:val="20"/>
                <w:szCs w:val="20"/>
              </w:rPr>
              <w:t xml:space="preserve">4:1 To receive the County Councillor’s Report </w:t>
            </w:r>
          </w:p>
          <w:p w14:paraId="2FD6C843" w14:textId="77777777" w:rsidR="004A5597" w:rsidRPr="00FE52D5" w:rsidRDefault="004A5597" w:rsidP="00C06846">
            <w:pPr>
              <w:pStyle w:val="ListParagraph"/>
              <w:rPr>
                <w:rFonts w:asciiTheme="minorHAnsi" w:hAnsiTheme="minorHAnsi" w:cstheme="minorHAnsi"/>
                <w:sz w:val="20"/>
                <w:szCs w:val="20"/>
              </w:rPr>
            </w:pPr>
            <w:r w:rsidRPr="00FE52D5">
              <w:rPr>
                <w:rFonts w:asciiTheme="minorHAnsi" w:hAnsiTheme="minorHAnsi" w:cstheme="minorHAnsi"/>
                <w:sz w:val="20"/>
                <w:szCs w:val="20"/>
              </w:rPr>
              <w:t>4:2 To receive District Councillor’s Report</w:t>
            </w:r>
          </w:p>
          <w:p w14:paraId="7C548F61" w14:textId="0D763861" w:rsidR="004A5597" w:rsidRPr="00FE52D5" w:rsidRDefault="00EA1F58" w:rsidP="009830FD">
            <w:pPr>
              <w:pStyle w:val="ListParagraph"/>
              <w:rPr>
                <w:rFonts w:asciiTheme="minorHAnsi" w:hAnsiTheme="minorHAnsi" w:cstheme="minorHAnsi"/>
                <w:sz w:val="20"/>
                <w:szCs w:val="20"/>
              </w:rPr>
            </w:pPr>
            <w:r w:rsidRPr="00FE52D5">
              <w:rPr>
                <w:rFonts w:asciiTheme="minorHAnsi" w:hAnsiTheme="minorHAnsi" w:cstheme="minorHAnsi"/>
                <w:sz w:val="20"/>
                <w:szCs w:val="20"/>
              </w:rPr>
              <w:t>4:3 Parishioners</w:t>
            </w:r>
          </w:p>
        </w:tc>
      </w:tr>
      <w:tr w:rsidR="00FE52D5" w:rsidRPr="00FE52D5" w14:paraId="6474DD51" w14:textId="77777777" w:rsidTr="004A5597">
        <w:trPr>
          <w:gridAfter w:val="1"/>
          <w:wAfter w:w="15" w:type="dxa"/>
        </w:trPr>
        <w:tc>
          <w:tcPr>
            <w:tcW w:w="882" w:type="dxa"/>
          </w:tcPr>
          <w:p w14:paraId="3A17F5DD" w14:textId="40449881" w:rsidR="004A5597" w:rsidRPr="00FE52D5" w:rsidRDefault="004A5597" w:rsidP="002965E5">
            <w:pPr>
              <w:rPr>
                <w:rFonts w:asciiTheme="minorHAnsi" w:hAnsiTheme="minorHAnsi" w:cstheme="minorHAnsi"/>
                <w:sz w:val="20"/>
                <w:szCs w:val="20"/>
              </w:rPr>
            </w:pPr>
            <w:r w:rsidRPr="00FE52D5">
              <w:rPr>
                <w:rFonts w:asciiTheme="minorHAnsi" w:hAnsiTheme="minorHAnsi" w:cstheme="minorHAnsi"/>
                <w:sz w:val="20"/>
                <w:szCs w:val="20"/>
              </w:rPr>
              <w:t>5</w:t>
            </w:r>
          </w:p>
        </w:tc>
        <w:tc>
          <w:tcPr>
            <w:tcW w:w="7745" w:type="dxa"/>
          </w:tcPr>
          <w:p w14:paraId="6E854CF4" w14:textId="07B15BB5" w:rsidR="004A5597" w:rsidRPr="00FE52D5" w:rsidRDefault="004A5597" w:rsidP="002965E5">
            <w:pPr>
              <w:rPr>
                <w:rFonts w:asciiTheme="minorHAnsi" w:hAnsiTheme="minorHAnsi" w:cstheme="minorHAnsi"/>
                <w:sz w:val="20"/>
                <w:szCs w:val="20"/>
              </w:rPr>
            </w:pPr>
            <w:r w:rsidRPr="00FE52D5">
              <w:rPr>
                <w:rFonts w:asciiTheme="minorHAnsi" w:hAnsiTheme="minorHAnsi" w:cstheme="minorHAnsi"/>
                <w:sz w:val="20"/>
                <w:szCs w:val="20"/>
              </w:rPr>
              <w:t xml:space="preserve">To receive the Chairman’s Report: </w:t>
            </w:r>
          </w:p>
          <w:p w14:paraId="518BFFD4" w14:textId="77777777" w:rsidR="004A5597" w:rsidRDefault="004A5597" w:rsidP="007516CD">
            <w:pPr>
              <w:pStyle w:val="BodyText"/>
              <w:ind w:left="720"/>
              <w:contextualSpacing/>
              <w:rPr>
                <w:rFonts w:asciiTheme="minorHAnsi" w:hAnsiTheme="minorHAnsi" w:cstheme="minorHAnsi"/>
                <w:sz w:val="20"/>
                <w:szCs w:val="20"/>
              </w:rPr>
            </w:pPr>
            <w:r w:rsidRPr="00FE52D5">
              <w:rPr>
                <w:rFonts w:asciiTheme="minorHAnsi" w:hAnsiTheme="minorHAnsi" w:cstheme="minorHAnsi"/>
                <w:sz w:val="20"/>
                <w:szCs w:val="20"/>
              </w:rPr>
              <w:t xml:space="preserve">5:1 </w:t>
            </w:r>
            <w:r w:rsidR="006169FF">
              <w:rPr>
                <w:rFonts w:asciiTheme="minorHAnsi" w:hAnsiTheme="minorHAnsi" w:cstheme="minorHAnsi"/>
                <w:sz w:val="20"/>
                <w:szCs w:val="20"/>
              </w:rPr>
              <w:t>Bus survey</w:t>
            </w:r>
          </w:p>
          <w:p w14:paraId="59A6A59B" w14:textId="17819280" w:rsidR="002A0B10" w:rsidRDefault="006169FF" w:rsidP="002A0B10">
            <w:pPr>
              <w:pStyle w:val="BodyText"/>
              <w:ind w:left="720"/>
              <w:contextualSpacing/>
              <w:rPr>
                <w:rFonts w:asciiTheme="minorHAnsi" w:hAnsiTheme="minorHAnsi" w:cstheme="minorHAnsi"/>
                <w:sz w:val="20"/>
                <w:szCs w:val="20"/>
              </w:rPr>
            </w:pPr>
            <w:r>
              <w:rPr>
                <w:rFonts w:asciiTheme="minorHAnsi" w:hAnsiTheme="minorHAnsi" w:cstheme="minorHAnsi"/>
                <w:sz w:val="20"/>
                <w:szCs w:val="20"/>
              </w:rPr>
              <w:t>5:2 Traffic calming measures for Hargrave Road</w:t>
            </w:r>
            <w:r w:rsidR="00051A32">
              <w:rPr>
                <w:rFonts w:asciiTheme="minorHAnsi" w:hAnsiTheme="minorHAnsi" w:cstheme="minorHAnsi"/>
                <w:sz w:val="20"/>
                <w:szCs w:val="20"/>
              </w:rPr>
              <w:t xml:space="preserve"> - update</w:t>
            </w:r>
          </w:p>
          <w:p w14:paraId="7FCFDD97" w14:textId="2056BC1E" w:rsidR="00496CD4" w:rsidRPr="00FE52D5" w:rsidRDefault="00496CD4" w:rsidP="002A0B10">
            <w:pPr>
              <w:pStyle w:val="BodyText"/>
              <w:ind w:left="720"/>
              <w:contextualSpacing/>
              <w:rPr>
                <w:rFonts w:asciiTheme="minorHAnsi" w:hAnsiTheme="minorHAnsi" w:cstheme="minorHAnsi"/>
                <w:sz w:val="20"/>
                <w:szCs w:val="20"/>
              </w:rPr>
            </w:pPr>
            <w:r>
              <w:rPr>
                <w:rFonts w:asciiTheme="minorHAnsi" w:hAnsiTheme="minorHAnsi" w:cstheme="minorHAnsi"/>
                <w:sz w:val="20"/>
                <w:szCs w:val="20"/>
              </w:rPr>
              <w:t>5:3 Request for s137 funding from Little Tea Pots</w:t>
            </w:r>
          </w:p>
        </w:tc>
      </w:tr>
      <w:tr w:rsidR="00FE52D5" w:rsidRPr="00FE52D5" w14:paraId="7F47AD4F" w14:textId="77777777" w:rsidTr="004A5597">
        <w:trPr>
          <w:gridAfter w:val="1"/>
          <w:wAfter w:w="15" w:type="dxa"/>
        </w:trPr>
        <w:tc>
          <w:tcPr>
            <w:tcW w:w="882" w:type="dxa"/>
          </w:tcPr>
          <w:p w14:paraId="5F56288B" w14:textId="229B6EDF" w:rsidR="004A5597" w:rsidRPr="00FE52D5" w:rsidRDefault="004A5597" w:rsidP="002965E5">
            <w:pPr>
              <w:pStyle w:val="BodyText"/>
              <w:contextualSpacing/>
              <w:rPr>
                <w:rFonts w:asciiTheme="minorHAnsi" w:hAnsiTheme="minorHAnsi" w:cstheme="minorHAnsi"/>
                <w:sz w:val="20"/>
                <w:szCs w:val="20"/>
              </w:rPr>
            </w:pPr>
            <w:r w:rsidRPr="00FE52D5">
              <w:rPr>
                <w:rFonts w:asciiTheme="minorHAnsi" w:hAnsiTheme="minorHAnsi" w:cstheme="minorHAnsi"/>
                <w:sz w:val="20"/>
                <w:szCs w:val="20"/>
              </w:rPr>
              <w:t>6</w:t>
            </w:r>
          </w:p>
        </w:tc>
        <w:tc>
          <w:tcPr>
            <w:tcW w:w="7745" w:type="dxa"/>
          </w:tcPr>
          <w:p w14:paraId="4461F762" w14:textId="3C1DD3E1" w:rsidR="004A5597" w:rsidRPr="00FE52D5" w:rsidRDefault="004A5597" w:rsidP="002965E5">
            <w:pPr>
              <w:pStyle w:val="BodyText"/>
              <w:contextualSpacing/>
              <w:rPr>
                <w:rFonts w:asciiTheme="minorHAnsi" w:hAnsiTheme="minorHAnsi" w:cstheme="minorHAnsi"/>
                <w:sz w:val="20"/>
                <w:szCs w:val="20"/>
              </w:rPr>
            </w:pPr>
            <w:r w:rsidRPr="00FE52D5">
              <w:rPr>
                <w:rFonts w:asciiTheme="minorHAnsi" w:hAnsiTheme="minorHAnsi" w:cstheme="minorHAnsi"/>
                <w:sz w:val="20"/>
                <w:szCs w:val="20"/>
              </w:rPr>
              <w:t>To receive Parish Councillor’s reports</w:t>
            </w:r>
          </w:p>
          <w:p w14:paraId="7D5C4A0F" w14:textId="0606EFD6" w:rsidR="004A5597" w:rsidRDefault="004A5597" w:rsidP="00041C50">
            <w:pPr>
              <w:pStyle w:val="BodyText"/>
              <w:numPr>
                <w:ilvl w:val="0"/>
                <w:numId w:val="16"/>
              </w:numPr>
              <w:contextualSpacing/>
              <w:rPr>
                <w:rFonts w:asciiTheme="minorHAnsi" w:hAnsiTheme="minorHAnsi" w:cstheme="minorHAnsi"/>
                <w:sz w:val="20"/>
                <w:szCs w:val="20"/>
              </w:rPr>
            </w:pPr>
            <w:r w:rsidRPr="00FE52D5">
              <w:rPr>
                <w:rFonts w:asciiTheme="minorHAnsi" w:hAnsiTheme="minorHAnsi" w:cstheme="minorHAnsi"/>
                <w:sz w:val="20"/>
                <w:szCs w:val="20"/>
              </w:rPr>
              <w:t>Cllr Robertson: Neighbourhood Plan update</w:t>
            </w:r>
            <w:r w:rsidR="003A0DB6" w:rsidRPr="00FE52D5">
              <w:rPr>
                <w:rFonts w:asciiTheme="minorHAnsi" w:hAnsiTheme="minorHAnsi" w:cstheme="minorHAnsi"/>
                <w:sz w:val="20"/>
                <w:szCs w:val="20"/>
              </w:rPr>
              <w:t xml:space="preserve">. Meeting </w:t>
            </w:r>
            <w:r w:rsidR="00CD70D9">
              <w:rPr>
                <w:rFonts w:asciiTheme="minorHAnsi" w:hAnsiTheme="minorHAnsi" w:cstheme="minorHAnsi"/>
                <w:sz w:val="20"/>
                <w:szCs w:val="20"/>
              </w:rPr>
              <w:t>held</w:t>
            </w:r>
            <w:r w:rsidR="003A0DB6" w:rsidRPr="00FE52D5">
              <w:rPr>
                <w:rFonts w:asciiTheme="minorHAnsi" w:hAnsiTheme="minorHAnsi" w:cstheme="minorHAnsi"/>
                <w:sz w:val="20"/>
                <w:szCs w:val="20"/>
              </w:rPr>
              <w:t xml:space="preserve"> September 19</w:t>
            </w:r>
            <w:r w:rsidR="003A0DB6" w:rsidRPr="00FE52D5">
              <w:rPr>
                <w:rFonts w:asciiTheme="minorHAnsi" w:hAnsiTheme="minorHAnsi" w:cstheme="minorHAnsi"/>
                <w:sz w:val="20"/>
                <w:szCs w:val="20"/>
                <w:vertAlign w:val="superscript"/>
              </w:rPr>
              <w:t>th</w:t>
            </w:r>
            <w:r w:rsidR="003A0DB6" w:rsidRPr="00FE52D5">
              <w:rPr>
                <w:rFonts w:asciiTheme="minorHAnsi" w:hAnsiTheme="minorHAnsi" w:cstheme="minorHAnsi"/>
                <w:sz w:val="20"/>
                <w:szCs w:val="20"/>
              </w:rPr>
              <w:t xml:space="preserve"> 2024</w:t>
            </w:r>
          </w:p>
          <w:p w14:paraId="37DEF41C" w14:textId="744378C3" w:rsidR="004A5597" w:rsidRPr="009830FD" w:rsidRDefault="00041C50" w:rsidP="00B20B07">
            <w:pPr>
              <w:pStyle w:val="BodyText"/>
              <w:numPr>
                <w:ilvl w:val="0"/>
                <w:numId w:val="16"/>
              </w:numPr>
              <w:contextualSpacing/>
              <w:rPr>
                <w:rFonts w:asciiTheme="minorHAnsi" w:hAnsiTheme="minorHAnsi" w:cstheme="minorHAnsi"/>
                <w:sz w:val="20"/>
                <w:szCs w:val="20"/>
              </w:rPr>
            </w:pPr>
            <w:r>
              <w:rPr>
                <w:rFonts w:asciiTheme="minorHAnsi" w:hAnsiTheme="minorHAnsi" w:cstheme="minorHAnsi"/>
                <w:sz w:val="20"/>
                <w:szCs w:val="20"/>
              </w:rPr>
              <w:t>Cllr St Clair Roberts:</w:t>
            </w:r>
            <w:r w:rsidR="00CA3398">
              <w:rPr>
                <w:rFonts w:asciiTheme="minorHAnsi" w:hAnsiTheme="minorHAnsi" w:cstheme="minorHAnsi"/>
                <w:sz w:val="20"/>
                <w:szCs w:val="20"/>
              </w:rPr>
              <w:t xml:space="preserve"> Clerk’s job</w:t>
            </w:r>
          </w:p>
        </w:tc>
      </w:tr>
      <w:tr w:rsidR="00551F7B" w:rsidRPr="00FE52D5" w14:paraId="1AB09BE5" w14:textId="77777777" w:rsidTr="004A5597">
        <w:trPr>
          <w:gridAfter w:val="1"/>
          <w:wAfter w:w="15" w:type="dxa"/>
        </w:trPr>
        <w:tc>
          <w:tcPr>
            <w:tcW w:w="882" w:type="dxa"/>
          </w:tcPr>
          <w:p w14:paraId="1A891D5D" w14:textId="04595BC3" w:rsidR="00551F7B" w:rsidRPr="00FE52D5" w:rsidRDefault="00551F7B" w:rsidP="002965E5">
            <w:pPr>
              <w:pStyle w:val="BodyText"/>
              <w:contextualSpacing/>
              <w:rPr>
                <w:rFonts w:asciiTheme="minorHAnsi" w:hAnsiTheme="minorHAnsi" w:cstheme="minorHAnsi"/>
                <w:sz w:val="20"/>
                <w:szCs w:val="20"/>
              </w:rPr>
            </w:pPr>
            <w:r>
              <w:rPr>
                <w:rFonts w:asciiTheme="minorHAnsi" w:hAnsiTheme="minorHAnsi" w:cstheme="minorHAnsi"/>
                <w:sz w:val="20"/>
                <w:szCs w:val="20"/>
              </w:rPr>
              <w:t>7</w:t>
            </w:r>
          </w:p>
        </w:tc>
        <w:tc>
          <w:tcPr>
            <w:tcW w:w="7745" w:type="dxa"/>
          </w:tcPr>
          <w:p w14:paraId="6D7B3A3C" w14:textId="77777777" w:rsidR="00DB5332" w:rsidRPr="00546091" w:rsidRDefault="00551F7B" w:rsidP="00DB5332">
            <w:pPr>
              <w:pStyle w:val="BodyText"/>
              <w:contextualSpacing/>
              <w:rPr>
                <w:rFonts w:asciiTheme="minorHAnsi" w:hAnsiTheme="minorHAnsi" w:cstheme="minorHAnsi"/>
                <w:szCs w:val="22"/>
              </w:rPr>
            </w:pPr>
            <w:r w:rsidRPr="00546091">
              <w:rPr>
                <w:rFonts w:asciiTheme="minorHAnsi" w:hAnsiTheme="minorHAnsi" w:cstheme="minorHAnsi"/>
                <w:szCs w:val="22"/>
              </w:rPr>
              <w:t>Planning Applications:</w:t>
            </w:r>
          </w:p>
          <w:p w14:paraId="342DADC4" w14:textId="7CB5ADBC" w:rsidR="00D3178C" w:rsidRDefault="007D63F2" w:rsidP="00DB5332">
            <w:pPr>
              <w:pStyle w:val="BodyText"/>
              <w:numPr>
                <w:ilvl w:val="0"/>
                <w:numId w:val="15"/>
              </w:numPr>
              <w:contextualSpacing/>
              <w:rPr>
                <w:rFonts w:asciiTheme="minorHAnsi" w:hAnsiTheme="minorHAnsi" w:cstheme="minorHAnsi"/>
                <w:sz w:val="20"/>
                <w:szCs w:val="20"/>
              </w:rPr>
            </w:pPr>
            <w:r w:rsidRPr="0023008B">
              <w:rPr>
                <w:rFonts w:asciiTheme="minorHAnsi" w:hAnsiTheme="minorHAnsi" w:cstheme="minorHAnsi"/>
                <w:sz w:val="20"/>
                <w:szCs w:val="20"/>
              </w:rPr>
              <w:t>DC</w:t>
            </w:r>
            <w:r w:rsidR="0023008B" w:rsidRPr="0023008B">
              <w:rPr>
                <w:rFonts w:asciiTheme="minorHAnsi" w:hAnsiTheme="minorHAnsi" w:cstheme="minorHAnsi"/>
                <w:sz w:val="20"/>
                <w:szCs w:val="20"/>
              </w:rPr>
              <w:t xml:space="preserve">/24/1519/HH 6 New Road, </w:t>
            </w:r>
            <w:proofErr w:type="spellStart"/>
            <w:r w:rsidR="0023008B" w:rsidRPr="0023008B">
              <w:rPr>
                <w:rFonts w:asciiTheme="minorHAnsi" w:hAnsiTheme="minorHAnsi" w:cstheme="minorHAnsi"/>
                <w:sz w:val="20"/>
                <w:szCs w:val="20"/>
              </w:rPr>
              <w:t>Chevington</w:t>
            </w:r>
            <w:proofErr w:type="spellEnd"/>
            <w:r w:rsidR="0023008B" w:rsidRPr="0023008B">
              <w:rPr>
                <w:rFonts w:asciiTheme="minorHAnsi" w:hAnsiTheme="minorHAnsi" w:cstheme="minorHAnsi"/>
                <w:sz w:val="20"/>
                <w:szCs w:val="20"/>
              </w:rPr>
              <w:t xml:space="preserve">, Suffolk IP29 5QL. Application for a. porch </w:t>
            </w:r>
            <w:r w:rsidR="00CA2389" w:rsidRPr="0023008B">
              <w:rPr>
                <w:rFonts w:asciiTheme="minorHAnsi" w:hAnsiTheme="minorHAnsi" w:cstheme="minorHAnsi"/>
                <w:sz w:val="20"/>
                <w:szCs w:val="20"/>
              </w:rPr>
              <w:t>extension</w:t>
            </w:r>
            <w:r w:rsidR="0023008B" w:rsidRPr="0023008B">
              <w:rPr>
                <w:rFonts w:asciiTheme="minorHAnsi" w:hAnsiTheme="minorHAnsi" w:cstheme="minorHAnsi"/>
                <w:sz w:val="20"/>
                <w:szCs w:val="20"/>
              </w:rPr>
              <w:t>, b. cladding to first floor and side elevation, c. render to front and side elevations, d. detached garage. (Consultation ends 6</w:t>
            </w:r>
            <w:r w:rsidR="0023008B" w:rsidRPr="0023008B">
              <w:rPr>
                <w:rFonts w:asciiTheme="minorHAnsi" w:hAnsiTheme="minorHAnsi" w:cstheme="minorHAnsi"/>
                <w:sz w:val="20"/>
                <w:szCs w:val="20"/>
                <w:vertAlign w:val="superscript"/>
              </w:rPr>
              <w:t>th</w:t>
            </w:r>
            <w:r w:rsidR="0023008B" w:rsidRPr="0023008B">
              <w:rPr>
                <w:rFonts w:asciiTheme="minorHAnsi" w:hAnsiTheme="minorHAnsi" w:cstheme="minorHAnsi"/>
                <w:sz w:val="20"/>
                <w:szCs w:val="20"/>
              </w:rPr>
              <w:t xml:space="preserve"> November 2024)</w:t>
            </w:r>
          </w:p>
          <w:p w14:paraId="30D5F576" w14:textId="1FB4CD68" w:rsidR="00CA2389" w:rsidRPr="0023008B" w:rsidRDefault="00525FA0" w:rsidP="00DB5332">
            <w:pPr>
              <w:pStyle w:val="BodyText"/>
              <w:numPr>
                <w:ilvl w:val="0"/>
                <w:numId w:val="15"/>
              </w:numPr>
              <w:contextualSpacing/>
              <w:rPr>
                <w:rFonts w:asciiTheme="minorHAnsi" w:hAnsiTheme="minorHAnsi" w:cstheme="minorHAnsi"/>
                <w:sz w:val="20"/>
                <w:szCs w:val="20"/>
              </w:rPr>
            </w:pPr>
            <w:r>
              <w:rPr>
                <w:rFonts w:asciiTheme="minorHAnsi" w:hAnsiTheme="minorHAnsi" w:cstheme="minorHAnsi"/>
                <w:sz w:val="20"/>
                <w:szCs w:val="20"/>
              </w:rPr>
              <w:t xml:space="preserve">DC/24/0912/LB – Malting Farmhouse, </w:t>
            </w:r>
            <w:r w:rsidR="007B2D3C">
              <w:rPr>
                <w:rFonts w:asciiTheme="minorHAnsi" w:hAnsiTheme="minorHAnsi" w:cstheme="minorHAnsi"/>
                <w:sz w:val="20"/>
                <w:szCs w:val="20"/>
              </w:rPr>
              <w:t>Church</w:t>
            </w:r>
            <w:r>
              <w:rPr>
                <w:rFonts w:asciiTheme="minorHAnsi" w:hAnsiTheme="minorHAnsi" w:cstheme="minorHAnsi"/>
                <w:sz w:val="20"/>
                <w:szCs w:val="20"/>
              </w:rPr>
              <w:t xml:space="preserve"> Road, </w:t>
            </w:r>
            <w:proofErr w:type="spellStart"/>
            <w:r>
              <w:rPr>
                <w:rFonts w:asciiTheme="minorHAnsi" w:hAnsiTheme="minorHAnsi" w:cstheme="minorHAnsi"/>
                <w:sz w:val="20"/>
                <w:szCs w:val="20"/>
              </w:rPr>
              <w:t>Chevington</w:t>
            </w:r>
            <w:proofErr w:type="spellEnd"/>
            <w:r>
              <w:rPr>
                <w:rFonts w:asciiTheme="minorHAnsi" w:hAnsiTheme="minorHAnsi" w:cstheme="minorHAnsi"/>
                <w:sz w:val="20"/>
                <w:szCs w:val="20"/>
              </w:rPr>
              <w:t xml:space="preserve">. Suffolk IP29 </w:t>
            </w:r>
            <w:r w:rsidR="007B2D3C">
              <w:rPr>
                <w:rFonts w:asciiTheme="minorHAnsi" w:hAnsiTheme="minorHAnsi" w:cstheme="minorHAnsi"/>
                <w:sz w:val="20"/>
                <w:szCs w:val="20"/>
              </w:rPr>
              <w:t xml:space="preserve">5QH. Application for replacement for 15 windows from single to double glazed. </w:t>
            </w:r>
            <w:r w:rsidR="00DF11D6">
              <w:rPr>
                <w:rFonts w:asciiTheme="minorHAnsi" w:hAnsiTheme="minorHAnsi" w:cstheme="minorHAnsi"/>
                <w:sz w:val="20"/>
                <w:szCs w:val="20"/>
              </w:rPr>
              <w:t xml:space="preserve">No objections from PC but </w:t>
            </w:r>
            <w:r w:rsidR="007B2D3C">
              <w:rPr>
                <w:rFonts w:asciiTheme="minorHAnsi" w:hAnsiTheme="minorHAnsi" w:cstheme="minorHAnsi"/>
                <w:sz w:val="20"/>
                <w:szCs w:val="20"/>
              </w:rPr>
              <w:t>REFUSED by WSC</w:t>
            </w:r>
          </w:p>
          <w:p w14:paraId="5A395B75" w14:textId="145C4E1F" w:rsidR="00DB5332" w:rsidRPr="00DB5332" w:rsidRDefault="00DB5332" w:rsidP="00DB5332">
            <w:pPr>
              <w:pStyle w:val="BodyText"/>
              <w:numPr>
                <w:ilvl w:val="0"/>
                <w:numId w:val="15"/>
              </w:numPr>
              <w:contextualSpacing/>
              <w:rPr>
                <w:rFonts w:asciiTheme="minorHAnsi" w:hAnsiTheme="minorHAnsi" w:cstheme="minorHAnsi"/>
                <w:sz w:val="16"/>
                <w:szCs w:val="16"/>
              </w:rPr>
            </w:pPr>
            <w:r w:rsidRPr="00DB5332">
              <w:rPr>
                <w:rFonts w:asciiTheme="minorHAnsi" w:hAnsiTheme="minorHAnsi" w:cstheme="minorHAnsi"/>
                <w:sz w:val="16"/>
                <w:szCs w:val="16"/>
                <w:lang w:eastAsia="en-GB"/>
              </w:rPr>
              <w:t xml:space="preserve">DC/24/1305/LB (amended) </w:t>
            </w:r>
            <w:proofErr w:type="spellStart"/>
            <w:r w:rsidRPr="00DB5332">
              <w:rPr>
                <w:rFonts w:asciiTheme="minorHAnsi" w:hAnsiTheme="minorHAnsi" w:cstheme="minorHAnsi"/>
                <w:sz w:val="16"/>
                <w:szCs w:val="16"/>
                <w:lang w:eastAsia="en-GB"/>
              </w:rPr>
              <w:t>Armswater</w:t>
            </w:r>
            <w:proofErr w:type="spellEnd"/>
            <w:r w:rsidRPr="00DB5332">
              <w:rPr>
                <w:rFonts w:asciiTheme="minorHAnsi" w:hAnsiTheme="minorHAnsi" w:cstheme="minorHAnsi"/>
                <w:sz w:val="16"/>
                <w:szCs w:val="16"/>
                <w:lang w:eastAsia="en-GB"/>
              </w:rPr>
              <w:t xml:space="preserve"> Cottages, </w:t>
            </w:r>
            <w:proofErr w:type="spellStart"/>
            <w:r w:rsidRPr="00DB5332">
              <w:rPr>
                <w:rFonts w:asciiTheme="minorHAnsi" w:hAnsiTheme="minorHAnsi" w:cstheme="minorHAnsi"/>
                <w:sz w:val="16"/>
                <w:szCs w:val="16"/>
                <w:lang w:eastAsia="en-GB"/>
              </w:rPr>
              <w:t>Ickworth</w:t>
            </w:r>
            <w:proofErr w:type="spellEnd"/>
            <w:r w:rsidRPr="00DB5332">
              <w:rPr>
                <w:rFonts w:asciiTheme="minorHAnsi" w:hAnsiTheme="minorHAnsi" w:cstheme="minorHAnsi"/>
                <w:sz w:val="16"/>
                <w:szCs w:val="16"/>
                <w:lang w:eastAsia="en-GB"/>
              </w:rPr>
              <w:t xml:space="preserve"> Park, </w:t>
            </w:r>
            <w:proofErr w:type="spellStart"/>
            <w:r w:rsidRPr="00DB5332">
              <w:rPr>
                <w:rFonts w:asciiTheme="minorHAnsi" w:hAnsiTheme="minorHAnsi" w:cstheme="minorHAnsi"/>
                <w:sz w:val="16"/>
                <w:szCs w:val="16"/>
                <w:lang w:eastAsia="en-GB"/>
              </w:rPr>
              <w:t>Chevington</w:t>
            </w:r>
            <w:proofErr w:type="spellEnd"/>
            <w:r w:rsidRPr="00DB5332">
              <w:rPr>
                <w:rFonts w:asciiTheme="minorHAnsi" w:hAnsiTheme="minorHAnsi" w:cstheme="minorHAnsi"/>
                <w:sz w:val="16"/>
                <w:szCs w:val="16"/>
                <w:lang w:eastAsia="en-GB"/>
              </w:rPr>
              <w:t xml:space="preserve">, Suffolk. IP29 5QQ -Application for listed building consent - a. single storey rear extension b. replacement doors to rear elevation c. </w:t>
            </w:r>
            <w:proofErr w:type="spellStart"/>
            <w:r w:rsidRPr="00DB5332">
              <w:rPr>
                <w:rFonts w:asciiTheme="minorHAnsi" w:hAnsiTheme="minorHAnsi" w:cstheme="minorHAnsi"/>
                <w:sz w:val="16"/>
                <w:szCs w:val="16"/>
                <w:lang w:eastAsia="en-GB"/>
              </w:rPr>
              <w:t>rooflghts</w:t>
            </w:r>
            <w:proofErr w:type="spellEnd"/>
            <w:r w:rsidRPr="00DB5332">
              <w:rPr>
                <w:rFonts w:asciiTheme="minorHAnsi" w:hAnsiTheme="minorHAnsi" w:cstheme="minorHAnsi"/>
                <w:sz w:val="16"/>
                <w:szCs w:val="16"/>
                <w:lang w:eastAsia="en-GB"/>
              </w:rPr>
              <w:t xml:space="preserve"> to ground floor rear elevation d. internal alterations including works to ground floor shower room (No objections)</w:t>
            </w:r>
          </w:p>
          <w:p w14:paraId="6576898B" w14:textId="1101807E" w:rsidR="00DB5332" w:rsidRPr="00546091" w:rsidRDefault="00DB5332" w:rsidP="00DB5332">
            <w:pPr>
              <w:pStyle w:val="ListParagraph"/>
              <w:numPr>
                <w:ilvl w:val="0"/>
                <w:numId w:val="15"/>
              </w:numPr>
              <w:spacing w:before="100" w:beforeAutospacing="1" w:after="100" w:afterAutospacing="1"/>
              <w:rPr>
                <w:rFonts w:asciiTheme="minorHAnsi" w:hAnsiTheme="minorHAnsi" w:cstheme="minorHAnsi"/>
                <w:sz w:val="16"/>
                <w:szCs w:val="16"/>
                <w:lang w:eastAsia="en-GB"/>
              </w:rPr>
            </w:pPr>
            <w:r w:rsidRPr="00546091">
              <w:rPr>
                <w:rFonts w:asciiTheme="minorHAnsi" w:hAnsiTheme="minorHAnsi" w:cstheme="minorHAnsi"/>
                <w:sz w:val="16"/>
                <w:szCs w:val="16"/>
                <w:lang w:eastAsia="en-GB"/>
              </w:rPr>
              <w:t>DC/24/1305/</w:t>
            </w:r>
            <w:proofErr w:type="gramStart"/>
            <w:r w:rsidRPr="00546091">
              <w:rPr>
                <w:rFonts w:asciiTheme="minorHAnsi" w:hAnsiTheme="minorHAnsi" w:cstheme="minorHAnsi"/>
                <w:sz w:val="16"/>
                <w:szCs w:val="16"/>
                <w:lang w:eastAsia="en-GB"/>
              </w:rPr>
              <w:t xml:space="preserve">LB  </w:t>
            </w:r>
            <w:proofErr w:type="spellStart"/>
            <w:r w:rsidRPr="00546091">
              <w:rPr>
                <w:rFonts w:asciiTheme="minorHAnsi" w:hAnsiTheme="minorHAnsi" w:cstheme="minorHAnsi"/>
                <w:sz w:val="16"/>
                <w:szCs w:val="16"/>
                <w:lang w:eastAsia="en-GB"/>
              </w:rPr>
              <w:t>Armswater</w:t>
            </w:r>
            <w:proofErr w:type="spellEnd"/>
            <w:proofErr w:type="gramEnd"/>
            <w:r w:rsidRPr="00546091">
              <w:rPr>
                <w:rFonts w:asciiTheme="minorHAnsi" w:hAnsiTheme="minorHAnsi" w:cstheme="minorHAnsi"/>
                <w:sz w:val="16"/>
                <w:szCs w:val="16"/>
                <w:lang w:eastAsia="en-GB"/>
              </w:rPr>
              <w:t xml:space="preserve"> Cottages, </w:t>
            </w:r>
            <w:proofErr w:type="spellStart"/>
            <w:r w:rsidRPr="00546091">
              <w:rPr>
                <w:rFonts w:asciiTheme="minorHAnsi" w:hAnsiTheme="minorHAnsi" w:cstheme="minorHAnsi"/>
                <w:sz w:val="16"/>
                <w:szCs w:val="16"/>
                <w:lang w:eastAsia="en-GB"/>
              </w:rPr>
              <w:t>Ickworth</w:t>
            </w:r>
            <w:proofErr w:type="spellEnd"/>
            <w:r w:rsidRPr="00546091">
              <w:rPr>
                <w:rFonts w:asciiTheme="minorHAnsi" w:hAnsiTheme="minorHAnsi" w:cstheme="minorHAnsi"/>
                <w:sz w:val="16"/>
                <w:szCs w:val="16"/>
                <w:lang w:eastAsia="en-GB"/>
              </w:rPr>
              <w:t xml:space="preserve"> Park, </w:t>
            </w:r>
            <w:proofErr w:type="spellStart"/>
            <w:r w:rsidRPr="00546091">
              <w:rPr>
                <w:rFonts w:asciiTheme="minorHAnsi" w:hAnsiTheme="minorHAnsi" w:cstheme="minorHAnsi"/>
                <w:sz w:val="16"/>
                <w:szCs w:val="16"/>
                <w:lang w:eastAsia="en-GB"/>
              </w:rPr>
              <w:t>Chevington</w:t>
            </w:r>
            <w:proofErr w:type="spellEnd"/>
            <w:r w:rsidRPr="00546091">
              <w:rPr>
                <w:rFonts w:asciiTheme="minorHAnsi" w:hAnsiTheme="minorHAnsi" w:cstheme="minorHAnsi"/>
                <w:sz w:val="16"/>
                <w:szCs w:val="16"/>
                <w:lang w:eastAsia="en-GB"/>
              </w:rPr>
              <w:t>, Suffolk. IP29 5QQ, Householder planning application - a. single storey rear extension b. replacement doors to rear elevation c. rooflights to ground floor rear elevation (No objections) </w:t>
            </w:r>
          </w:p>
          <w:p w14:paraId="0F8784DF" w14:textId="4C7BC2F8" w:rsidR="00DB5332" w:rsidRPr="00546091" w:rsidRDefault="00DB5332" w:rsidP="00DB5332">
            <w:pPr>
              <w:pStyle w:val="ListParagraph"/>
              <w:numPr>
                <w:ilvl w:val="0"/>
                <w:numId w:val="15"/>
              </w:numPr>
              <w:spacing w:before="100" w:beforeAutospacing="1" w:after="100" w:afterAutospacing="1"/>
              <w:rPr>
                <w:rFonts w:asciiTheme="minorHAnsi" w:hAnsiTheme="minorHAnsi" w:cstheme="minorHAnsi"/>
                <w:sz w:val="16"/>
                <w:szCs w:val="16"/>
                <w:lang w:eastAsia="en-GB"/>
              </w:rPr>
            </w:pPr>
            <w:r w:rsidRPr="00546091">
              <w:rPr>
                <w:rFonts w:asciiTheme="minorHAnsi" w:hAnsiTheme="minorHAnsi" w:cstheme="minorHAnsi"/>
                <w:sz w:val="16"/>
                <w:szCs w:val="16"/>
                <w:lang w:eastAsia="en-GB"/>
              </w:rPr>
              <w:t>DC/24/1304/</w:t>
            </w:r>
            <w:proofErr w:type="gramStart"/>
            <w:r w:rsidRPr="00546091">
              <w:rPr>
                <w:rFonts w:asciiTheme="minorHAnsi" w:hAnsiTheme="minorHAnsi" w:cstheme="minorHAnsi"/>
                <w:sz w:val="16"/>
                <w:szCs w:val="16"/>
                <w:lang w:eastAsia="en-GB"/>
              </w:rPr>
              <w:t xml:space="preserve">HH  </w:t>
            </w:r>
            <w:proofErr w:type="spellStart"/>
            <w:r w:rsidRPr="00546091">
              <w:rPr>
                <w:rFonts w:asciiTheme="minorHAnsi" w:hAnsiTheme="minorHAnsi" w:cstheme="minorHAnsi"/>
                <w:sz w:val="16"/>
                <w:szCs w:val="16"/>
                <w:lang w:eastAsia="en-GB"/>
              </w:rPr>
              <w:t>Armswater</w:t>
            </w:r>
            <w:proofErr w:type="spellEnd"/>
            <w:proofErr w:type="gramEnd"/>
            <w:r w:rsidRPr="00546091">
              <w:rPr>
                <w:rFonts w:asciiTheme="minorHAnsi" w:hAnsiTheme="minorHAnsi" w:cstheme="minorHAnsi"/>
                <w:sz w:val="16"/>
                <w:szCs w:val="16"/>
                <w:lang w:eastAsia="en-GB"/>
              </w:rPr>
              <w:t xml:space="preserve"> Cottages, </w:t>
            </w:r>
            <w:proofErr w:type="spellStart"/>
            <w:r w:rsidRPr="00546091">
              <w:rPr>
                <w:rFonts w:asciiTheme="minorHAnsi" w:hAnsiTheme="minorHAnsi" w:cstheme="minorHAnsi"/>
                <w:sz w:val="16"/>
                <w:szCs w:val="16"/>
                <w:lang w:eastAsia="en-GB"/>
              </w:rPr>
              <w:t>Ickworth</w:t>
            </w:r>
            <w:proofErr w:type="spellEnd"/>
            <w:r w:rsidRPr="00546091">
              <w:rPr>
                <w:rFonts w:asciiTheme="minorHAnsi" w:hAnsiTheme="minorHAnsi" w:cstheme="minorHAnsi"/>
                <w:sz w:val="16"/>
                <w:szCs w:val="16"/>
                <w:lang w:eastAsia="en-GB"/>
              </w:rPr>
              <w:t xml:space="preserve"> Park, </w:t>
            </w:r>
            <w:proofErr w:type="spellStart"/>
            <w:r w:rsidRPr="00546091">
              <w:rPr>
                <w:rFonts w:asciiTheme="minorHAnsi" w:hAnsiTheme="minorHAnsi" w:cstheme="minorHAnsi"/>
                <w:sz w:val="16"/>
                <w:szCs w:val="16"/>
                <w:lang w:eastAsia="en-GB"/>
              </w:rPr>
              <w:t>Chevington</w:t>
            </w:r>
            <w:proofErr w:type="spellEnd"/>
            <w:r w:rsidRPr="00546091">
              <w:rPr>
                <w:rFonts w:asciiTheme="minorHAnsi" w:hAnsiTheme="minorHAnsi" w:cstheme="minorHAnsi"/>
                <w:sz w:val="16"/>
                <w:szCs w:val="16"/>
                <w:lang w:eastAsia="en-GB"/>
              </w:rPr>
              <w:t>, Suffolk. IP29 5QQ, Householder planning application - a. single storey rear extension b. replacement doors to rear elevation c. rooflights to ground floor rear elevation (No objections) </w:t>
            </w:r>
          </w:p>
          <w:p w14:paraId="19382A04" w14:textId="2D8BDB5A" w:rsidR="00DB5332" w:rsidRPr="00546091" w:rsidRDefault="00DB5332" w:rsidP="00B24FF6">
            <w:pPr>
              <w:pStyle w:val="ListParagraph"/>
              <w:numPr>
                <w:ilvl w:val="0"/>
                <w:numId w:val="15"/>
              </w:numPr>
              <w:spacing w:after="160" w:line="259" w:lineRule="auto"/>
              <w:rPr>
                <w:rFonts w:asciiTheme="minorHAnsi" w:eastAsiaTheme="minorHAnsi" w:hAnsiTheme="minorHAnsi" w:cstheme="minorHAnsi"/>
                <w:kern w:val="2"/>
                <w:sz w:val="16"/>
                <w:szCs w:val="16"/>
                <w14:ligatures w14:val="standardContextual"/>
              </w:rPr>
            </w:pPr>
            <w:r w:rsidRPr="00546091">
              <w:rPr>
                <w:rFonts w:asciiTheme="minorHAnsi" w:eastAsiaTheme="minorHAnsi" w:hAnsiTheme="minorHAnsi" w:cstheme="minorHAnsi"/>
                <w:kern w:val="2"/>
                <w:sz w:val="16"/>
                <w:szCs w:val="16"/>
                <w14:ligatures w14:val="standardContextual"/>
              </w:rPr>
              <w:t xml:space="preserve">DC/23/0988/FUL Hollybush House. Weathercock Hill, </w:t>
            </w:r>
            <w:proofErr w:type="spellStart"/>
            <w:r w:rsidRPr="00546091">
              <w:rPr>
                <w:rFonts w:asciiTheme="minorHAnsi" w:eastAsiaTheme="minorHAnsi" w:hAnsiTheme="minorHAnsi" w:cstheme="minorHAnsi"/>
                <w:kern w:val="2"/>
                <w:sz w:val="16"/>
                <w:szCs w:val="16"/>
                <w14:ligatures w14:val="standardContextual"/>
              </w:rPr>
              <w:t>Chevington</w:t>
            </w:r>
            <w:proofErr w:type="spellEnd"/>
            <w:r w:rsidRPr="00546091">
              <w:rPr>
                <w:rFonts w:asciiTheme="minorHAnsi" w:eastAsiaTheme="minorHAnsi" w:hAnsiTheme="minorHAnsi" w:cstheme="minorHAnsi"/>
                <w:kern w:val="2"/>
                <w:sz w:val="16"/>
                <w:szCs w:val="16"/>
                <w14:ligatures w14:val="standardContextual"/>
              </w:rPr>
              <w:t xml:space="preserve"> IP29 5RG - Amended Planning application- Expansion of stud farm and extension to dwelling, including - a. Staff accommodation block (two units) b. Staff accommodation block (one unit) with garaging and storage for dwelling, following demolition of existing stables c. three livestock barns, three </w:t>
            </w:r>
            <w:proofErr w:type="spellStart"/>
            <w:r w:rsidRPr="00546091">
              <w:rPr>
                <w:rFonts w:asciiTheme="minorHAnsi" w:eastAsiaTheme="minorHAnsi" w:hAnsiTheme="minorHAnsi" w:cstheme="minorHAnsi"/>
                <w:kern w:val="2"/>
                <w:sz w:val="16"/>
                <w:szCs w:val="16"/>
                <w14:ligatures w14:val="standardContextual"/>
              </w:rPr>
              <w:t>all weather</w:t>
            </w:r>
            <w:proofErr w:type="spellEnd"/>
            <w:r w:rsidRPr="00546091">
              <w:rPr>
                <w:rFonts w:asciiTheme="minorHAnsi" w:eastAsiaTheme="minorHAnsi" w:hAnsiTheme="minorHAnsi" w:cstheme="minorHAnsi"/>
                <w:kern w:val="2"/>
                <w:sz w:val="16"/>
                <w:szCs w:val="16"/>
                <w14:ligatures w14:val="standardContextual"/>
              </w:rPr>
              <w:t xml:space="preserve"> paddocks, two covered horse walkers, storage building, stable block and covered lunge ring d. Office extension to northern barn e. External alterations to northern barn f. Part two-storey/part single storey side extension to dwelling g. New site access h. New access track to serve dwelling </w:t>
            </w:r>
            <w:proofErr w:type="spellStart"/>
            <w:r w:rsidRPr="00546091">
              <w:rPr>
                <w:rFonts w:asciiTheme="minorHAnsi" w:eastAsiaTheme="minorHAnsi" w:hAnsiTheme="minorHAnsi" w:cstheme="minorHAnsi"/>
                <w:kern w:val="2"/>
                <w:sz w:val="16"/>
                <w:szCs w:val="16"/>
                <w14:ligatures w14:val="standardContextual"/>
              </w:rPr>
              <w:t>i</w:t>
            </w:r>
            <w:proofErr w:type="spellEnd"/>
            <w:r w:rsidRPr="00546091">
              <w:rPr>
                <w:rFonts w:asciiTheme="minorHAnsi" w:eastAsiaTheme="minorHAnsi" w:hAnsiTheme="minorHAnsi" w:cstheme="minorHAnsi"/>
                <w:kern w:val="2"/>
                <w:sz w:val="16"/>
                <w:szCs w:val="16"/>
                <w14:ligatures w14:val="standardContextual"/>
              </w:rPr>
              <w:t>. New access track to serve stud k. Landscaping, infrastructure and associated works (</w:t>
            </w:r>
            <w:r w:rsidRPr="00546091">
              <w:rPr>
                <w:rFonts w:asciiTheme="minorHAnsi" w:eastAsiaTheme="minorHAnsi" w:hAnsiTheme="minorHAnsi" w:cstheme="minorHAnsi"/>
                <w:b/>
                <w:bCs/>
                <w:kern w:val="2"/>
                <w:sz w:val="16"/>
                <w:szCs w:val="16"/>
                <w14:ligatures w14:val="standardContextual"/>
              </w:rPr>
              <w:t>Awaiting decision)</w:t>
            </w:r>
            <w:r w:rsidRPr="00546091">
              <w:rPr>
                <w:rFonts w:asciiTheme="minorHAnsi" w:eastAsiaTheme="minorHAnsi" w:hAnsiTheme="minorHAnsi" w:cstheme="minorHAnsi"/>
                <w:kern w:val="2"/>
                <w:sz w:val="16"/>
                <w:szCs w:val="16"/>
                <w14:ligatures w14:val="standardContextual"/>
              </w:rPr>
              <w:t> PC has no objections but does wish to make a comment and ask for all works vehicles to use the A143 route to site and not drive through the village.</w:t>
            </w:r>
          </w:p>
        </w:tc>
      </w:tr>
      <w:tr w:rsidR="00FE52D5" w:rsidRPr="00FE52D5" w14:paraId="13D97C2E" w14:textId="77777777" w:rsidTr="004A5597">
        <w:trPr>
          <w:gridAfter w:val="1"/>
          <w:wAfter w:w="15" w:type="dxa"/>
        </w:trPr>
        <w:tc>
          <w:tcPr>
            <w:tcW w:w="882" w:type="dxa"/>
          </w:tcPr>
          <w:p w14:paraId="5888028F" w14:textId="7C062953" w:rsidR="00942272" w:rsidRPr="00FE52D5" w:rsidRDefault="00551F7B" w:rsidP="00942272">
            <w:pPr>
              <w:rPr>
                <w:rFonts w:asciiTheme="minorHAnsi" w:hAnsiTheme="minorHAnsi" w:cstheme="minorHAnsi"/>
                <w:sz w:val="20"/>
                <w:szCs w:val="20"/>
              </w:rPr>
            </w:pPr>
            <w:r>
              <w:rPr>
                <w:rFonts w:asciiTheme="minorHAnsi" w:hAnsiTheme="minorHAnsi" w:cstheme="minorHAnsi"/>
                <w:sz w:val="20"/>
                <w:szCs w:val="20"/>
              </w:rPr>
              <w:t>8</w:t>
            </w:r>
          </w:p>
        </w:tc>
        <w:tc>
          <w:tcPr>
            <w:tcW w:w="7745" w:type="dxa"/>
          </w:tcPr>
          <w:p w14:paraId="08EFB08C" w14:textId="77777777" w:rsidR="00942272" w:rsidRPr="00FE52D5" w:rsidRDefault="00942272" w:rsidP="00942272">
            <w:pPr>
              <w:rPr>
                <w:rFonts w:asciiTheme="minorHAnsi" w:hAnsiTheme="minorHAnsi" w:cstheme="minorHAnsi"/>
                <w:sz w:val="20"/>
                <w:szCs w:val="20"/>
              </w:rPr>
            </w:pPr>
            <w:r w:rsidRPr="00FE52D5">
              <w:rPr>
                <w:rFonts w:asciiTheme="minorHAnsi" w:hAnsiTheme="minorHAnsi" w:cstheme="minorHAnsi"/>
                <w:sz w:val="20"/>
                <w:szCs w:val="20"/>
              </w:rPr>
              <w:t xml:space="preserve">To receive the Clerk’s Report </w:t>
            </w:r>
          </w:p>
          <w:p w14:paraId="36DC5D2D" w14:textId="77777777" w:rsidR="00F02684" w:rsidRDefault="00F02684" w:rsidP="00942272">
            <w:pPr>
              <w:pStyle w:val="ListParagraph"/>
              <w:numPr>
                <w:ilvl w:val="1"/>
                <w:numId w:val="6"/>
              </w:numPr>
              <w:rPr>
                <w:rFonts w:asciiTheme="minorHAnsi" w:hAnsiTheme="minorHAnsi" w:cstheme="minorHAnsi"/>
                <w:sz w:val="20"/>
                <w:szCs w:val="20"/>
              </w:rPr>
            </w:pPr>
            <w:r>
              <w:rPr>
                <w:rFonts w:asciiTheme="minorHAnsi" w:hAnsiTheme="minorHAnsi" w:cstheme="minorHAnsi"/>
                <w:sz w:val="20"/>
                <w:szCs w:val="20"/>
              </w:rPr>
              <w:t>Request for s137 money to Little Tea Pots</w:t>
            </w:r>
          </w:p>
          <w:p w14:paraId="017252A3" w14:textId="1F666924" w:rsidR="007516CD" w:rsidRDefault="007516CD" w:rsidP="00942272">
            <w:pPr>
              <w:pStyle w:val="ListParagraph"/>
              <w:numPr>
                <w:ilvl w:val="1"/>
                <w:numId w:val="6"/>
              </w:numPr>
              <w:rPr>
                <w:rFonts w:asciiTheme="minorHAnsi" w:hAnsiTheme="minorHAnsi" w:cstheme="minorHAnsi"/>
                <w:sz w:val="20"/>
                <w:szCs w:val="20"/>
              </w:rPr>
            </w:pPr>
            <w:r>
              <w:rPr>
                <w:rFonts w:asciiTheme="minorHAnsi" w:hAnsiTheme="minorHAnsi" w:cstheme="minorHAnsi"/>
                <w:sz w:val="20"/>
                <w:szCs w:val="20"/>
              </w:rPr>
              <w:t>Speeding traffic along Hargrave Road</w:t>
            </w:r>
          </w:p>
          <w:p w14:paraId="6E54A800" w14:textId="62A22500" w:rsidR="00942272" w:rsidRPr="00FE52D5" w:rsidRDefault="00942272" w:rsidP="00942272">
            <w:pPr>
              <w:pStyle w:val="ListParagraph"/>
              <w:numPr>
                <w:ilvl w:val="1"/>
                <w:numId w:val="6"/>
              </w:numPr>
              <w:rPr>
                <w:rFonts w:asciiTheme="minorHAnsi" w:hAnsiTheme="minorHAnsi" w:cstheme="minorHAnsi"/>
                <w:sz w:val="20"/>
                <w:szCs w:val="20"/>
              </w:rPr>
            </w:pPr>
            <w:r w:rsidRPr="00FE52D5">
              <w:rPr>
                <w:rFonts w:asciiTheme="minorHAnsi" w:hAnsiTheme="minorHAnsi" w:cstheme="minorHAnsi"/>
                <w:sz w:val="20"/>
                <w:szCs w:val="20"/>
              </w:rPr>
              <w:t>Community speed watch locations</w:t>
            </w:r>
          </w:p>
          <w:p w14:paraId="5F3DFBD8" w14:textId="512DACC7" w:rsidR="00EA6CD2" w:rsidRPr="000D553B" w:rsidRDefault="00942272" w:rsidP="00E2328C">
            <w:pPr>
              <w:pStyle w:val="ListParagraph"/>
              <w:numPr>
                <w:ilvl w:val="1"/>
                <w:numId w:val="6"/>
              </w:numPr>
              <w:rPr>
                <w:rFonts w:asciiTheme="minorHAnsi" w:hAnsiTheme="minorHAnsi" w:cstheme="minorHAnsi"/>
                <w:sz w:val="20"/>
                <w:szCs w:val="20"/>
              </w:rPr>
            </w:pPr>
            <w:r w:rsidRPr="00FE52D5">
              <w:rPr>
                <w:rFonts w:asciiTheme="minorHAnsi" w:hAnsiTheme="minorHAnsi" w:cstheme="minorHAnsi"/>
                <w:sz w:val="20"/>
                <w:szCs w:val="20"/>
              </w:rPr>
              <w:lastRenderedPageBreak/>
              <w:t>Emergency/</w:t>
            </w:r>
            <w:r w:rsidRPr="000D553B">
              <w:rPr>
                <w:rFonts w:asciiTheme="minorHAnsi" w:hAnsiTheme="minorHAnsi" w:cstheme="minorHAnsi"/>
                <w:sz w:val="20"/>
                <w:szCs w:val="20"/>
              </w:rPr>
              <w:t>Resilience Plan updat</w:t>
            </w:r>
            <w:r w:rsidR="00E2328C" w:rsidRPr="000D553B">
              <w:rPr>
                <w:rFonts w:asciiTheme="minorHAnsi" w:hAnsiTheme="minorHAnsi" w:cstheme="minorHAnsi"/>
                <w:sz w:val="20"/>
                <w:szCs w:val="20"/>
              </w:rPr>
              <w:t>e</w:t>
            </w:r>
          </w:p>
          <w:p w14:paraId="74A13833" w14:textId="77777777" w:rsidR="000C19BF" w:rsidRPr="000D553B" w:rsidRDefault="00033CAE" w:rsidP="00942272">
            <w:pPr>
              <w:pStyle w:val="ListParagraph"/>
              <w:numPr>
                <w:ilvl w:val="1"/>
                <w:numId w:val="6"/>
              </w:numPr>
              <w:rPr>
                <w:rFonts w:asciiTheme="minorHAnsi" w:hAnsiTheme="minorHAnsi" w:cstheme="minorHAnsi"/>
                <w:sz w:val="20"/>
                <w:szCs w:val="20"/>
              </w:rPr>
            </w:pPr>
            <w:r w:rsidRPr="000D553B">
              <w:rPr>
                <w:rFonts w:asciiTheme="minorHAnsi" w:hAnsiTheme="minorHAnsi" w:cstheme="minorHAnsi"/>
                <w:sz w:val="20"/>
                <w:szCs w:val="20"/>
              </w:rPr>
              <w:t>Laurel Hedge on Mill Road</w:t>
            </w:r>
            <w:r w:rsidR="00DC137D" w:rsidRPr="000D553B">
              <w:rPr>
                <w:rFonts w:asciiTheme="minorHAnsi" w:hAnsiTheme="minorHAnsi" w:cstheme="minorHAnsi"/>
                <w:sz w:val="20"/>
                <w:szCs w:val="20"/>
              </w:rPr>
              <w:t>. SCC’s reply to report 00489</w:t>
            </w:r>
            <w:r w:rsidR="000C19BF" w:rsidRPr="000D553B">
              <w:rPr>
                <w:rFonts w:asciiTheme="minorHAnsi" w:hAnsiTheme="minorHAnsi" w:cstheme="minorHAnsi"/>
                <w:sz w:val="20"/>
                <w:szCs w:val="20"/>
              </w:rPr>
              <w:t>797</w:t>
            </w:r>
          </w:p>
          <w:p w14:paraId="1D654C8B" w14:textId="0FFCB784" w:rsidR="00033CAE" w:rsidRPr="000D553B" w:rsidRDefault="000C19BF" w:rsidP="00942272">
            <w:pPr>
              <w:pStyle w:val="ListParagraph"/>
              <w:numPr>
                <w:ilvl w:val="1"/>
                <w:numId w:val="6"/>
              </w:numPr>
              <w:rPr>
                <w:rFonts w:asciiTheme="minorHAnsi" w:hAnsiTheme="minorHAnsi" w:cstheme="minorHAnsi"/>
                <w:sz w:val="20"/>
                <w:szCs w:val="20"/>
              </w:rPr>
            </w:pPr>
            <w:r w:rsidRPr="000D553B">
              <w:rPr>
                <w:rFonts w:asciiTheme="minorHAnsi" w:hAnsiTheme="minorHAnsi" w:cstheme="minorHAnsi"/>
                <w:sz w:val="20"/>
                <w:szCs w:val="20"/>
              </w:rPr>
              <w:t>New Road grass verge. SCC’s reply to report 00489796</w:t>
            </w:r>
            <w:r w:rsidR="00033CAE" w:rsidRPr="000D553B">
              <w:rPr>
                <w:rFonts w:asciiTheme="minorHAnsi" w:hAnsiTheme="minorHAnsi" w:cstheme="minorHAnsi"/>
                <w:sz w:val="20"/>
                <w:szCs w:val="20"/>
              </w:rPr>
              <w:t xml:space="preserve"> </w:t>
            </w:r>
          </w:p>
          <w:p w14:paraId="3AAFE018" w14:textId="77777777" w:rsidR="00890F9B" w:rsidRDefault="007516CD" w:rsidP="00942272">
            <w:pPr>
              <w:pStyle w:val="ListParagraph"/>
              <w:numPr>
                <w:ilvl w:val="1"/>
                <w:numId w:val="6"/>
              </w:numPr>
              <w:rPr>
                <w:rFonts w:asciiTheme="minorHAnsi" w:hAnsiTheme="minorHAnsi" w:cstheme="minorHAnsi"/>
                <w:sz w:val="20"/>
                <w:szCs w:val="20"/>
              </w:rPr>
            </w:pPr>
            <w:r>
              <w:rPr>
                <w:rFonts w:asciiTheme="minorHAnsi" w:hAnsiTheme="minorHAnsi" w:cstheme="minorHAnsi"/>
                <w:sz w:val="20"/>
                <w:szCs w:val="20"/>
              </w:rPr>
              <w:t>D</w:t>
            </w:r>
            <w:r w:rsidR="00890F9B" w:rsidRPr="00FE52D5">
              <w:rPr>
                <w:rFonts w:asciiTheme="minorHAnsi" w:hAnsiTheme="minorHAnsi" w:cstheme="minorHAnsi"/>
                <w:sz w:val="20"/>
                <w:szCs w:val="20"/>
              </w:rPr>
              <w:t>og bins</w:t>
            </w:r>
          </w:p>
          <w:p w14:paraId="4F68DAE5" w14:textId="77777777" w:rsidR="004850EA" w:rsidRDefault="004850EA" w:rsidP="00942272">
            <w:pPr>
              <w:pStyle w:val="ListParagraph"/>
              <w:numPr>
                <w:ilvl w:val="1"/>
                <w:numId w:val="6"/>
              </w:numPr>
              <w:rPr>
                <w:rFonts w:asciiTheme="minorHAnsi" w:hAnsiTheme="minorHAnsi" w:cstheme="minorHAnsi"/>
                <w:sz w:val="20"/>
                <w:szCs w:val="20"/>
              </w:rPr>
            </w:pPr>
            <w:r>
              <w:rPr>
                <w:rFonts w:asciiTheme="minorHAnsi" w:hAnsiTheme="minorHAnsi" w:cstheme="minorHAnsi"/>
                <w:sz w:val="20"/>
                <w:szCs w:val="20"/>
              </w:rPr>
              <w:t>Trees in burial ground</w:t>
            </w:r>
          </w:p>
          <w:p w14:paraId="5E9FDC2D" w14:textId="77777777" w:rsidR="00000814" w:rsidRDefault="00000814" w:rsidP="00942272">
            <w:pPr>
              <w:pStyle w:val="ListParagraph"/>
              <w:numPr>
                <w:ilvl w:val="1"/>
                <w:numId w:val="6"/>
              </w:numPr>
              <w:rPr>
                <w:rFonts w:asciiTheme="minorHAnsi" w:hAnsiTheme="minorHAnsi" w:cstheme="minorHAnsi"/>
                <w:sz w:val="20"/>
                <w:szCs w:val="20"/>
              </w:rPr>
            </w:pPr>
            <w:r>
              <w:rPr>
                <w:rFonts w:asciiTheme="minorHAnsi" w:hAnsiTheme="minorHAnsi" w:cstheme="minorHAnsi"/>
                <w:sz w:val="20"/>
                <w:szCs w:val="20"/>
              </w:rPr>
              <w:t>Poppy wreath</w:t>
            </w:r>
          </w:p>
          <w:p w14:paraId="5B3FE5B8" w14:textId="77777777" w:rsidR="000A6EF0" w:rsidRDefault="000A6EF0" w:rsidP="00942272">
            <w:pPr>
              <w:pStyle w:val="ListParagraph"/>
              <w:numPr>
                <w:ilvl w:val="1"/>
                <w:numId w:val="6"/>
              </w:numPr>
              <w:rPr>
                <w:rFonts w:asciiTheme="minorHAnsi" w:hAnsiTheme="minorHAnsi" w:cstheme="minorHAnsi"/>
                <w:sz w:val="20"/>
                <w:szCs w:val="20"/>
              </w:rPr>
            </w:pPr>
            <w:r>
              <w:rPr>
                <w:rFonts w:asciiTheme="minorHAnsi" w:hAnsiTheme="minorHAnsi" w:cstheme="minorHAnsi"/>
                <w:sz w:val="20"/>
                <w:szCs w:val="20"/>
              </w:rPr>
              <w:t>Suffolk Coun</w:t>
            </w:r>
            <w:r w:rsidR="00A76D0F">
              <w:rPr>
                <w:rFonts w:asciiTheme="minorHAnsi" w:hAnsiTheme="minorHAnsi" w:cstheme="minorHAnsi"/>
                <w:sz w:val="20"/>
                <w:szCs w:val="20"/>
              </w:rPr>
              <w:t>ty</w:t>
            </w:r>
            <w:r>
              <w:rPr>
                <w:rFonts w:asciiTheme="minorHAnsi" w:hAnsiTheme="minorHAnsi" w:cstheme="minorHAnsi"/>
                <w:sz w:val="20"/>
                <w:szCs w:val="20"/>
              </w:rPr>
              <w:t xml:space="preserve"> Council’s Transport Policy document </w:t>
            </w:r>
            <w:r w:rsidR="00A76D0F">
              <w:rPr>
                <w:rFonts w:asciiTheme="minorHAnsi" w:hAnsiTheme="minorHAnsi" w:cstheme="minorHAnsi"/>
                <w:sz w:val="20"/>
                <w:szCs w:val="20"/>
              </w:rPr>
              <w:t>up</w:t>
            </w:r>
            <w:r w:rsidR="00BE193E">
              <w:rPr>
                <w:rFonts w:asciiTheme="minorHAnsi" w:hAnsiTheme="minorHAnsi" w:cstheme="minorHAnsi"/>
                <w:sz w:val="20"/>
                <w:szCs w:val="20"/>
              </w:rPr>
              <w:t xml:space="preserve"> </w:t>
            </w:r>
            <w:r w:rsidR="00A76D0F">
              <w:rPr>
                <w:rFonts w:asciiTheme="minorHAnsi" w:hAnsiTheme="minorHAnsi" w:cstheme="minorHAnsi"/>
                <w:sz w:val="20"/>
                <w:szCs w:val="20"/>
              </w:rPr>
              <w:t>to 2040</w:t>
            </w:r>
          </w:p>
          <w:p w14:paraId="11661252" w14:textId="7640C346" w:rsidR="00807CF6" w:rsidRPr="00FE52D5" w:rsidRDefault="00807CF6" w:rsidP="00942272">
            <w:pPr>
              <w:pStyle w:val="ListParagraph"/>
              <w:numPr>
                <w:ilvl w:val="1"/>
                <w:numId w:val="6"/>
              </w:numPr>
              <w:rPr>
                <w:rFonts w:asciiTheme="minorHAnsi" w:hAnsiTheme="minorHAnsi" w:cstheme="minorHAnsi"/>
                <w:sz w:val="20"/>
                <w:szCs w:val="20"/>
              </w:rPr>
            </w:pPr>
            <w:r>
              <w:rPr>
                <w:rFonts w:asciiTheme="minorHAnsi" w:hAnsiTheme="minorHAnsi" w:cstheme="minorHAnsi"/>
                <w:sz w:val="20"/>
                <w:szCs w:val="20"/>
              </w:rPr>
              <w:t>Missing memorial pot in the burial ground</w:t>
            </w:r>
          </w:p>
        </w:tc>
      </w:tr>
      <w:tr w:rsidR="00FE52D5" w:rsidRPr="00FE52D5" w14:paraId="7007A1EB" w14:textId="77777777" w:rsidTr="004A5597">
        <w:trPr>
          <w:gridAfter w:val="1"/>
          <w:wAfter w:w="15" w:type="dxa"/>
        </w:trPr>
        <w:tc>
          <w:tcPr>
            <w:tcW w:w="882" w:type="dxa"/>
          </w:tcPr>
          <w:p w14:paraId="5CD000B6" w14:textId="3CA9261A" w:rsidR="00942272" w:rsidRPr="00FE52D5" w:rsidRDefault="00551F7B" w:rsidP="00942272">
            <w:pPr>
              <w:rPr>
                <w:rFonts w:asciiTheme="minorHAnsi" w:hAnsiTheme="minorHAnsi" w:cstheme="minorHAnsi"/>
                <w:sz w:val="20"/>
                <w:szCs w:val="20"/>
              </w:rPr>
            </w:pPr>
            <w:r>
              <w:rPr>
                <w:rFonts w:asciiTheme="minorHAnsi" w:hAnsiTheme="minorHAnsi" w:cstheme="minorHAnsi"/>
                <w:sz w:val="20"/>
                <w:szCs w:val="20"/>
              </w:rPr>
              <w:lastRenderedPageBreak/>
              <w:t>9</w:t>
            </w:r>
          </w:p>
        </w:tc>
        <w:tc>
          <w:tcPr>
            <w:tcW w:w="7745" w:type="dxa"/>
          </w:tcPr>
          <w:p w14:paraId="242F4541" w14:textId="065DF015" w:rsidR="00942272" w:rsidRPr="00FE52D5" w:rsidRDefault="00942272" w:rsidP="00942272">
            <w:pPr>
              <w:rPr>
                <w:rFonts w:asciiTheme="minorHAnsi" w:hAnsiTheme="minorHAnsi" w:cstheme="minorHAnsi"/>
                <w:sz w:val="20"/>
                <w:szCs w:val="20"/>
              </w:rPr>
            </w:pPr>
            <w:r w:rsidRPr="00FE52D5">
              <w:rPr>
                <w:rFonts w:asciiTheme="minorHAnsi" w:hAnsiTheme="minorHAnsi" w:cstheme="minorHAnsi"/>
                <w:sz w:val="20"/>
                <w:szCs w:val="20"/>
              </w:rPr>
              <w:t>To receive Financial Officer’s report:</w:t>
            </w:r>
          </w:p>
          <w:p w14:paraId="43CF9178" w14:textId="76966128" w:rsidR="00942272" w:rsidRPr="00FE52D5" w:rsidRDefault="00942272" w:rsidP="00942272">
            <w:pPr>
              <w:pStyle w:val="ListParagraph"/>
              <w:numPr>
                <w:ilvl w:val="0"/>
                <w:numId w:val="1"/>
              </w:numPr>
              <w:rPr>
                <w:rFonts w:asciiTheme="minorHAnsi" w:hAnsiTheme="minorHAnsi" w:cstheme="minorHAnsi"/>
                <w:sz w:val="20"/>
                <w:szCs w:val="20"/>
              </w:rPr>
            </w:pPr>
            <w:r w:rsidRPr="00FE52D5">
              <w:rPr>
                <w:rFonts w:asciiTheme="minorHAnsi" w:hAnsiTheme="minorHAnsi" w:cstheme="minorHAnsi"/>
                <w:sz w:val="20"/>
                <w:szCs w:val="20"/>
              </w:rPr>
              <w:t xml:space="preserve">Receipts: </w:t>
            </w:r>
          </w:p>
          <w:p w14:paraId="464E890D" w14:textId="3EFE84AD" w:rsidR="00942272" w:rsidRPr="00FE52D5" w:rsidRDefault="00942272" w:rsidP="0078116D">
            <w:pPr>
              <w:pStyle w:val="ListParagraph"/>
              <w:numPr>
                <w:ilvl w:val="0"/>
                <w:numId w:val="1"/>
              </w:numPr>
              <w:rPr>
                <w:rFonts w:asciiTheme="minorHAnsi" w:hAnsiTheme="minorHAnsi" w:cstheme="minorHAnsi"/>
                <w:sz w:val="20"/>
                <w:szCs w:val="20"/>
              </w:rPr>
            </w:pPr>
            <w:r w:rsidRPr="00FE52D5">
              <w:rPr>
                <w:rFonts w:asciiTheme="minorHAnsi" w:hAnsiTheme="minorHAnsi" w:cstheme="minorHAnsi"/>
                <w:sz w:val="20"/>
                <w:szCs w:val="20"/>
              </w:rPr>
              <w:t xml:space="preserve">To authorise payment of the following invoices: </w:t>
            </w:r>
          </w:p>
          <w:tbl>
            <w:tblPr>
              <w:tblStyle w:val="TableGrid"/>
              <w:tblW w:w="0" w:type="auto"/>
              <w:tblLook w:val="04A0" w:firstRow="1" w:lastRow="0" w:firstColumn="1" w:lastColumn="0" w:noHBand="0" w:noVBand="1"/>
            </w:tblPr>
            <w:tblGrid>
              <w:gridCol w:w="1267"/>
              <w:gridCol w:w="2835"/>
              <w:gridCol w:w="851"/>
              <w:gridCol w:w="1843"/>
              <w:gridCol w:w="723"/>
            </w:tblGrid>
            <w:tr w:rsidR="00FE52D5" w:rsidRPr="00FE52D5" w14:paraId="67F781C7" w14:textId="77777777" w:rsidTr="002F3951">
              <w:tc>
                <w:tcPr>
                  <w:tcW w:w="1267" w:type="dxa"/>
                </w:tcPr>
                <w:p w14:paraId="3DA74EF0" w14:textId="0F608DF5" w:rsidR="00942272" w:rsidRPr="00FE52D5" w:rsidRDefault="00942272" w:rsidP="00942272">
                  <w:pPr>
                    <w:rPr>
                      <w:rFonts w:asciiTheme="minorHAnsi" w:hAnsiTheme="minorHAnsi" w:cstheme="minorHAnsi"/>
                      <w:sz w:val="20"/>
                      <w:szCs w:val="20"/>
                    </w:rPr>
                  </w:pPr>
                  <w:r w:rsidRPr="00FE52D5">
                    <w:rPr>
                      <w:rFonts w:asciiTheme="minorHAnsi" w:hAnsiTheme="minorHAnsi" w:cstheme="minorHAnsi"/>
                      <w:sz w:val="20"/>
                      <w:szCs w:val="20"/>
                    </w:rPr>
                    <w:t>Invoice No</w:t>
                  </w:r>
                </w:p>
              </w:tc>
              <w:tc>
                <w:tcPr>
                  <w:tcW w:w="2835" w:type="dxa"/>
                </w:tcPr>
                <w:p w14:paraId="568C1917" w14:textId="586815F6" w:rsidR="00942272" w:rsidRPr="00FE52D5" w:rsidRDefault="00942272" w:rsidP="00942272">
                  <w:pPr>
                    <w:rPr>
                      <w:rFonts w:asciiTheme="minorHAnsi" w:hAnsiTheme="minorHAnsi" w:cstheme="minorHAnsi"/>
                      <w:sz w:val="20"/>
                      <w:szCs w:val="20"/>
                    </w:rPr>
                  </w:pPr>
                  <w:r w:rsidRPr="00FE52D5">
                    <w:rPr>
                      <w:rFonts w:asciiTheme="minorHAnsi" w:hAnsiTheme="minorHAnsi" w:cstheme="minorHAnsi"/>
                      <w:sz w:val="20"/>
                      <w:szCs w:val="20"/>
                    </w:rPr>
                    <w:t>Details of Payees</w:t>
                  </w:r>
                </w:p>
              </w:tc>
              <w:tc>
                <w:tcPr>
                  <w:tcW w:w="851" w:type="dxa"/>
                </w:tcPr>
                <w:p w14:paraId="57AB6145" w14:textId="2C1F5150" w:rsidR="00942272" w:rsidRPr="00FE52D5" w:rsidRDefault="00942272" w:rsidP="00942272">
                  <w:pPr>
                    <w:rPr>
                      <w:rFonts w:asciiTheme="minorHAnsi" w:hAnsiTheme="minorHAnsi" w:cstheme="minorHAnsi"/>
                      <w:sz w:val="20"/>
                      <w:szCs w:val="20"/>
                    </w:rPr>
                  </w:pPr>
                  <w:r w:rsidRPr="00FE52D5">
                    <w:rPr>
                      <w:rFonts w:asciiTheme="minorHAnsi" w:hAnsiTheme="minorHAnsi" w:cstheme="minorHAnsi"/>
                      <w:sz w:val="20"/>
                      <w:szCs w:val="20"/>
                    </w:rPr>
                    <w:t>£</w:t>
                  </w:r>
                </w:p>
              </w:tc>
              <w:tc>
                <w:tcPr>
                  <w:tcW w:w="1843" w:type="dxa"/>
                </w:tcPr>
                <w:p w14:paraId="64BF6CB4" w14:textId="3A598044" w:rsidR="00942272" w:rsidRPr="00FE52D5" w:rsidRDefault="00942272" w:rsidP="00942272">
                  <w:pPr>
                    <w:rPr>
                      <w:rFonts w:asciiTheme="minorHAnsi" w:hAnsiTheme="minorHAnsi" w:cstheme="minorHAnsi"/>
                      <w:sz w:val="20"/>
                      <w:szCs w:val="20"/>
                    </w:rPr>
                  </w:pPr>
                  <w:r w:rsidRPr="00FE52D5">
                    <w:rPr>
                      <w:rFonts w:asciiTheme="minorHAnsi" w:hAnsiTheme="minorHAnsi" w:cstheme="minorHAnsi"/>
                      <w:sz w:val="20"/>
                      <w:szCs w:val="20"/>
                    </w:rPr>
                    <w:t>Statute power</w:t>
                  </w:r>
                </w:p>
              </w:tc>
              <w:tc>
                <w:tcPr>
                  <w:tcW w:w="723" w:type="dxa"/>
                </w:tcPr>
                <w:p w14:paraId="1EBA3106" w14:textId="7826727A" w:rsidR="00942272" w:rsidRPr="00FE52D5" w:rsidRDefault="00942272" w:rsidP="00942272">
                  <w:pPr>
                    <w:rPr>
                      <w:rFonts w:asciiTheme="minorHAnsi" w:hAnsiTheme="minorHAnsi" w:cstheme="minorHAnsi"/>
                      <w:sz w:val="20"/>
                      <w:szCs w:val="20"/>
                    </w:rPr>
                  </w:pPr>
                  <w:r w:rsidRPr="00FE52D5">
                    <w:rPr>
                      <w:rFonts w:asciiTheme="minorHAnsi" w:hAnsiTheme="minorHAnsi" w:cstheme="minorHAnsi"/>
                      <w:sz w:val="20"/>
                      <w:szCs w:val="20"/>
                    </w:rPr>
                    <w:t>Type</w:t>
                  </w:r>
                </w:p>
              </w:tc>
            </w:tr>
            <w:tr w:rsidR="00FE52D5" w:rsidRPr="00FE52D5" w14:paraId="7AAAF39C" w14:textId="77777777" w:rsidTr="002F3951">
              <w:tc>
                <w:tcPr>
                  <w:tcW w:w="1267" w:type="dxa"/>
                </w:tcPr>
                <w:p w14:paraId="20AC97C2" w14:textId="2F3F65FF" w:rsidR="00942272" w:rsidRPr="006440FF" w:rsidRDefault="003C4CAB" w:rsidP="00942272">
                  <w:pPr>
                    <w:rPr>
                      <w:rFonts w:asciiTheme="minorHAnsi" w:hAnsiTheme="minorHAnsi" w:cstheme="minorHAnsi"/>
                      <w:sz w:val="20"/>
                      <w:szCs w:val="20"/>
                    </w:rPr>
                  </w:pPr>
                  <w:r w:rsidRPr="006440FF">
                    <w:rPr>
                      <w:rFonts w:asciiTheme="minorHAnsi" w:hAnsiTheme="minorHAnsi" w:cstheme="minorHAnsi"/>
                      <w:sz w:val="20"/>
                      <w:szCs w:val="20"/>
                    </w:rPr>
                    <w:t>1</w:t>
                  </w:r>
                  <w:r w:rsidR="00CD70D9" w:rsidRPr="006440FF">
                    <w:rPr>
                      <w:rFonts w:asciiTheme="minorHAnsi" w:hAnsiTheme="minorHAnsi" w:cstheme="minorHAnsi"/>
                      <w:sz w:val="20"/>
                      <w:szCs w:val="20"/>
                    </w:rPr>
                    <w:t>41</w:t>
                  </w:r>
                </w:p>
              </w:tc>
              <w:tc>
                <w:tcPr>
                  <w:tcW w:w="2835" w:type="dxa"/>
                </w:tcPr>
                <w:p w14:paraId="1846B5A3" w14:textId="53D9B0B6" w:rsidR="00942272" w:rsidRPr="006440FF" w:rsidRDefault="002E6268" w:rsidP="00942272">
                  <w:pPr>
                    <w:rPr>
                      <w:rFonts w:asciiTheme="minorHAnsi" w:hAnsiTheme="minorHAnsi" w:cstheme="minorHAnsi"/>
                      <w:sz w:val="20"/>
                      <w:szCs w:val="20"/>
                    </w:rPr>
                  </w:pPr>
                  <w:r w:rsidRPr="006440FF">
                    <w:rPr>
                      <w:rFonts w:asciiTheme="minorHAnsi" w:hAnsiTheme="minorHAnsi" w:cstheme="minorHAnsi"/>
                      <w:sz w:val="20"/>
                      <w:szCs w:val="20"/>
                    </w:rPr>
                    <w:t xml:space="preserve">Clerk/RFO </w:t>
                  </w:r>
                  <w:r w:rsidR="00CD70D9" w:rsidRPr="006440FF">
                    <w:rPr>
                      <w:rFonts w:asciiTheme="minorHAnsi" w:hAnsiTheme="minorHAnsi" w:cstheme="minorHAnsi"/>
                      <w:sz w:val="20"/>
                      <w:szCs w:val="20"/>
                    </w:rPr>
                    <w:t>September</w:t>
                  </w:r>
                  <w:r w:rsidRPr="006440FF">
                    <w:rPr>
                      <w:rFonts w:asciiTheme="minorHAnsi" w:hAnsiTheme="minorHAnsi" w:cstheme="minorHAnsi"/>
                      <w:sz w:val="20"/>
                      <w:szCs w:val="20"/>
                    </w:rPr>
                    <w:t xml:space="preserve"> salary</w:t>
                  </w:r>
                </w:p>
              </w:tc>
              <w:tc>
                <w:tcPr>
                  <w:tcW w:w="851" w:type="dxa"/>
                </w:tcPr>
                <w:p w14:paraId="6BB2DE9E" w14:textId="76ECD004" w:rsidR="00942272" w:rsidRPr="006440FF" w:rsidRDefault="002E6268" w:rsidP="00942272">
                  <w:pPr>
                    <w:rPr>
                      <w:rFonts w:asciiTheme="minorHAnsi" w:hAnsiTheme="minorHAnsi" w:cstheme="minorHAnsi"/>
                      <w:sz w:val="20"/>
                      <w:szCs w:val="20"/>
                    </w:rPr>
                  </w:pPr>
                  <w:r w:rsidRPr="006440FF">
                    <w:rPr>
                      <w:rFonts w:asciiTheme="minorHAnsi" w:hAnsiTheme="minorHAnsi" w:cstheme="minorHAnsi"/>
                      <w:sz w:val="20"/>
                      <w:szCs w:val="20"/>
                    </w:rPr>
                    <w:t>372</w:t>
                  </w:r>
                  <w:r w:rsidR="00E3106C" w:rsidRPr="006440FF">
                    <w:rPr>
                      <w:rFonts w:asciiTheme="minorHAnsi" w:hAnsiTheme="minorHAnsi" w:cstheme="minorHAnsi"/>
                      <w:sz w:val="20"/>
                      <w:szCs w:val="20"/>
                    </w:rPr>
                    <w:t>.06</w:t>
                  </w:r>
                </w:p>
              </w:tc>
              <w:tc>
                <w:tcPr>
                  <w:tcW w:w="1843" w:type="dxa"/>
                </w:tcPr>
                <w:p w14:paraId="48133A46" w14:textId="0FAA7136" w:rsidR="00942272" w:rsidRPr="006440FF" w:rsidRDefault="00E3106C" w:rsidP="00942272">
                  <w:pPr>
                    <w:rPr>
                      <w:rFonts w:asciiTheme="minorHAnsi" w:hAnsiTheme="minorHAnsi" w:cstheme="minorHAnsi"/>
                      <w:sz w:val="20"/>
                      <w:szCs w:val="20"/>
                    </w:rPr>
                  </w:pPr>
                  <w:r w:rsidRPr="006440FF">
                    <w:rPr>
                      <w:rFonts w:asciiTheme="minorHAnsi" w:hAnsiTheme="minorHAnsi" w:cstheme="minorHAnsi"/>
                      <w:sz w:val="20"/>
                      <w:szCs w:val="20"/>
                    </w:rPr>
                    <w:t>s112 LGA 1972</w:t>
                  </w:r>
                </w:p>
              </w:tc>
              <w:tc>
                <w:tcPr>
                  <w:tcW w:w="723" w:type="dxa"/>
                </w:tcPr>
                <w:p w14:paraId="24AF7868" w14:textId="0D713FB9" w:rsidR="00942272" w:rsidRPr="006440FF" w:rsidRDefault="00E3106C" w:rsidP="00942272">
                  <w:pPr>
                    <w:rPr>
                      <w:rFonts w:asciiTheme="minorHAnsi" w:hAnsiTheme="minorHAnsi" w:cstheme="minorHAnsi"/>
                      <w:sz w:val="20"/>
                      <w:szCs w:val="20"/>
                    </w:rPr>
                  </w:pPr>
                  <w:r w:rsidRPr="006440FF">
                    <w:rPr>
                      <w:rFonts w:asciiTheme="minorHAnsi" w:hAnsiTheme="minorHAnsi" w:cstheme="minorHAnsi"/>
                      <w:sz w:val="20"/>
                      <w:szCs w:val="20"/>
                    </w:rPr>
                    <w:t>SO</w:t>
                  </w:r>
                </w:p>
              </w:tc>
            </w:tr>
            <w:tr w:rsidR="00FE52D5" w:rsidRPr="00FE52D5" w14:paraId="75B9D15E" w14:textId="77777777" w:rsidTr="002F3951">
              <w:tc>
                <w:tcPr>
                  <w:tcW w:w="1267" w:type="dxa"/>
                </w:tcPr>
                <w:p w14:paraId="76DEC6E2" w14:textId="076BEB62" w:rsidR="00942272" w:rsidRPr="006440FF" w:rsidRDefault="00E3106C" w:rsidP="00942272">
                  <w:pPr>
                    <w:rPr>
                      <w:rFonts w:asciiTheme="minorHAnsi" w:hAnsiTheme="minorHAnsi" w:cstheme="minorHAnsi"/>
                      <w:sz w:val="20"/>
                      <w:szCs w:val="20"/>
                    </w:rPr>
                  </w:pPr>
                  <w:r w:rsidRPr="006440FF">
                    <w:rPr>
                      <w:rFonts w:asciiTheme="minorHAnsi" w:hAnsiTheme="minorHAnsi" w:cstheme="minorHAnsi"/>
                      <w:sz w:val="20"/>
                      <w:szCs w:val="20"/>
                    </w:rPr>
                    <w:t>14</w:t>
                  </w:r>
                  <w:r w:rsidR="00CD70D9" w:rsidRPr="006440FF">
                    <w:rPr>
                      <w:rFonts w:asciiTheme="minorHAnsi" w:hAnsiTheme="minorHAnsi" w:cstheme="minorHAnsi"/>
                      <w:sz w:val="20"/>
                      <w:szCs w:val="20"/>
                    </w:rPr>
                    <w:t>2</w:t>
                  </w:r>
                </w:p>
              </w:tc>
              <w:tc>
                <w:tcPr>
                  <w:tcW w:w="2835" w:type="dxa"/>
                </w:tcPr>
                <w:p w14:paraId="5B80CBB4" w14:textId="7330EF68" w:rsidR="00942272" w:rsidRPr="006440FF" w:rsidRDefault="00E3106C" w:rsidP="00942272">
                  <w:pPr>
                    <w:rPr>
                      <w:rFonts w:asciiTheme="minorHAnsi" w:hAnsiTheme="minorHAnsi" w:cstheme="minorHAnsi"/>
                      <w:sz w:val="20"/>
                      <w:szCs w:val="20"/>
                    </w:rPr>
                  </w:pPr>
                  <w:r w:rsidRPr="006440FF">
                    <w:rPr>
                      <w:rFonts w:asciiTheme="minorHAnsi" w:hAnsiTheme="minorHAnsi" w:cstheme="minorHAnsi"/>
                      <w:sz w:val="20"/>
                      <w:szCs w:val="20"/>
                    </w:rPr>
                    <w:t>Clerk expenses</w:t>
                  </w:r>
                </w:p>
              </w:tc>
              <w:tc>
                <w:tcPr>
                  <w:tcW w:w="851" w:type="dxa"/>
                </w:tcPr>
                <w:p w14:paraId="77139F1D" w14:textId="6C9C8897" w:rsidR="00942272" w:rsidRPr="006440FF" w:rsidRDefault="006706A7" w:rsidP="00942272">
                  <w:pPr>
                    <w:rPr>
                      <w:rFonts w:asciiTheme="minorHAnsi" w:hAnsiTheme="minorHAnsi" w:cstheme="minorHAnsi"/>
                      <w:sz w:val="20"/>
                      <w:szCs w:val="20"/>
                    </w:rPr>
                  </w:pPr>
                  <w:r>
                    <w:rPr>
                      <w:rFonts w:asciiTheme="minorHAnsi" w:hAnsiTheme="minorHAnsi" w:cstheme="minorHAnsi"/>
                      <w:sz w:val="20"/>
                      <w:szCs w:val="20"/>
                    </w:rPr>
                    <w:t>60.01</w:t>
                  </w:r>
                </w:p>
              </w:tc>
              <w:tc>
                <w:tcPr>
                  <w:tcW w:w="1843" w:type="dxa"/>
                </w:tcPr>
                <w:p w14:paraId="46CC1CDC" w14:textId="5FD0078D" w:rsidR="00942272" w:rsidRPr="006440FF" w:rsidRDefault="00E3106C" w:rsidP="00942272">
                  <w:pPr>
                    <w:rPr>
                      <w:rFonts w:asciiTheme="minorHAnsi" w:hAnsiTheme="minorHAnsi" w:cstheme="minorHAnsi"/>
                      <w:sz w:val="20"/>
                      <w:szCs w:val="20"/>
                    </w:rPr>
                  </w:pPr>
                  <w:r w:rsidRPr="006440FF">
                    <w:rPr>
                      <w:rFonts w:asciiTheme="minorHAnsi" w:hAnsiTheme="minorHAnsi" w:cstheme="minorHAnsi"/>
                      <w:sz w:val="20"/>
                      <w:szCs w:val="20"/>
                    </w:rPr>
                    <w:t>s112 LGA 1972</w:t>
                  </w:r>
                </w:p>
              </w:tc>
              <w:tc>
                <w:tcPr>
                  <w:tcW w:w="723" w:type="dxa"/>
                </w:tcPr>
                <w:p w14:paraId="1F7C118B" w14:textId="77777777" w:rsidR="00942272" w:rsidRPr="006440FF" w:rsidRDefault="00942272" w:rsidP="00942272">
                  <w:pPr>
                    <w:rPr>
                      <w:rFonts w:asciiTheme="minorHAnsi" w:hAnsiTheme="minorHAnsi" w:cstheme="minorHAnsi"/>
                      <w:sz w:val="20"/>
                      <w:szCs w:val="20"/>
                    </w:rPr>
                  </w:pPr>
                </w:p>
              </w:tc>
            </w:tr>
            <w:tr w:rsidR="00FE52D5" w:rsidRPr="00FE52D5" w14:paraId="4102A6AC" w14:textId="77777777" w:rsidTr="002F3951">
              <w:tc>
                <w:tcPr>
                  <w:tcW w:w="1267" w:type="dxa"/>
                </w:tcPr>
                <w:p w14:paraId="74A1F51D" w14:textId="259873F5" w:rsidR="00942272" w:rsidRPr="006440FF" w:rsidRDefault="009C6506" w:rsidP="00942272">
                  <w:pPr>
                    <w:rPr>
                      <w:rFonts w:asciiTheme="minorHAnsi" w:hAnsiTheme="minorHAnsi" w:cstheme="minorHAnsi"/>
                      <w:sz w:val="20"/>
                      <w:szCs w:val="20"/>
                    </w:rPr>
                  </w:pPr>
                  <w:r w:rsidRPr="006440FF">
                    <w:rPr>
                      <w:rFonts w:asciiTheme="minorHAnsi" w:hAnsiTheme="minorHAnsi" w:cstheme="minorHAnsi"/>
                      <w:sz w:val="20"/>
                      <w:szCs w:val="20"/>
                    </w:rPr>
                    <w:t>536798300</w:t>
                  </w:r>
                </w:p>
              </w:tc>
              <w:tc>
                <w:tcPr>
                  <w:tcW w:w="2835" w:type="dxa"/>
                </w:tcPr>
                <w:p w14:paraId="04453E05" w14:textId="40D732CB" w:rsidR="00942272" w:rsidRPr="006440FF" w:rsidRDefault="009C6506" w:rsidP="00942272">
                  <w:pPr>
                    <w:rPr>
                      <w:rFonts w:asciiTheme="minorHAnsi" w:hAnsiTheme="minorHAnsi" w:cstheme="minorHAnsi"/>
                      <w:sz w:val="20"/>
                      <w:szCs w:val="20"/>
                    </w:rPr>
                  </w:pPr>
                  <w:r w:rsidRPr="006440FF">
                    <w:rPr>
                      <w:rFonts w:asciiTheme="minorHAnsi" w:hAnsiTheme="minorHAnsi" w:cstheme="minorHAnsi"/>
                      <w:sz w:val="20"/>
                      <w:szCs w:val="20"/>
                    </w:rPr>
                    <w:t>Zurich annual insurance</w:t>
                  </w:r>
                </w:p>
              </w:tc>
              <w:tc>
                <w:tcPr>
                  <w:tcW w:w="851" w:type="dxa"/>
                </w:tcPr>
                <w:p w14:paraId="6F68E941" w14:textId="35DD769D" w:rsidR="00942272" w:rsidRPr="006440FF" w:rsidRDefault="00F7398B" w:rsidP="00942272">
                  <w:pPr>
                    <w:rPr>
                      <w:rFonts w:asciiTheme="minorHAnsi" w:hAnsiTheme="minorHAnsi" w:cstheme="minorHAnsi"/>
                      <w:sz w:val="20"/>
                      <w:szCs w:val="20"/>
                    </w:rPr>
                  </w:pPr>
                  <w:r w:rsidRPr="006440FF">
                    <w:rPr>
                      <w:rFonts w:asciiTheme="minorHAnsi" w:hAnsiTheme="minorHAnsi" w:cstheme="minorHAnsi"/>
                      <w:sz w:val="20"/>
                      <w:szCs w:val="20"/>
                    </w:rPr>
                    <w:t>305.99</w:t>
                  </w:r>
                </w:p>
              </w:tc>
              <w:tc>
                <w:tcPr>
                  <w:tcW w:w="1843" w:type="dxa"/>
                </w:tcPr>
                <w:p w14:paraId="26C95F98" w14:textId="785A5264" w:rsidR="00942272" w:rsidRPr="006440FF" w:rsidRDefault="00F7398B" w:rsidP="00942272">
                  <w:pPr>
                    <w:rPr>
                      <w:rFonts w:asciiTheme="minorHAnsi" w:hAnsiTheme="minorHAnsi" w:cstheme="minorHAnsi"/>
                      <w:sz w:val="20"/>
                      <w:szCs w:val="20"/>
                    </w:rPr>
                  </w:pPr>
                  <w:r w:rsidRPr="006440FF">
                    <w:rPr>
                      <w:rFonts w:asciiTheme="minorHAnsi" w:hAnsiTheme="minorHAnsi" w:cstheme="minorHAnsi"/>
                      <w:sz w:val="20"/>
                      <w:szCs w:val="20"/>
                    </w:rPr>
                    <w:t>S112 LGA 1972</w:t>
                  </w:r>
                </w:p>
              </w:tc>
              <w:tc>
                <w:tcPr>
                  <w:tcW w:w="723" w:type="dxa"/>
                </w:tcPr>
                <w:p w14:paraId="16652329" w14:textId="02C4395D" w:rsidR="00942272" w:rsidRPr="006440FF" w:rsidRDefault="00F26593" w:rsidP="00942272">
                  <w:pPr>
                    <w:rPr>
                      <w:rFonts w:asciiTheme="minorHAnsi" w:hAnsiTheme="minorHAnsi" w:cstheme="minorHAnsi"/>
                      <w:sz w:val="20"/>
                      <w:szCs w:val="20"/>
                    </w:rPr>
                  </w:pPr>
                  <w:r w:rsidRPr="006440FF">
                    <w:rPr>
                      <w:rFonts w:asciiTheme="minorHAnsi" w:hAnsiTheme="minorHAnsi" w:cstheme="minorHAnsi"/>
                      <w:sz w:val="20"/>
                      <w:szCs w:val="20"/>
                    </w:rPr>
                    <w:t>BACS</w:t>
                  </w:r>
                </w:p>
              </w:tc>
            </w:tr>
            <w:tr w:rsidR="00410B90" w:rsidRPr="00FE52D5" w14:paraId="2A0AB80F" w14:textId="77777777" w:rsidTr="002F3951">
              <w:tc>
                <w:tcPr>
                  <w:tcW w:w="1267" w:type="dxa"/>
                </w:tcPr>
                <w:p w14:paraId="6CF08DE0" w14:textId="0D4789EF" w:rsidR="00410B90" w:rsidRPr="006440FF" w:rsidRDefault="002F3951" w:rsidP="00942272">
                  <w:pPr>
                    <w:rPr>
                      <w:rFonts w:asciiTheme="minorHAnsi" w:hAnsiTheme="minorHAnsi" w:cstheme="minorHAnsi"/>
                      <w:sz w:val="20"/>
                      <w:szCs w:val="20"/>
                    </w:rPr>
                  </w:pPr>
                  <w:r w:rsidRPr="006440FF">
                    <w:rPr>
                      <w:rFonts w:asciiTheme="minorHAnsi" w:hAnsiTheme="minorHAnsi" w:cstheme="minorHAnsi"/>
                      <w:sz w:val="20"/>
                      <w:szCs w:val="20"/>
                    </w:rPr>
                    <w:t>23050</w:t>
                  </w:r>
                </w:p>
              </w:tc>
              <w:tc>
                <w:tcPr>
                  <w:tcW w:w="2835" w:type="dxa"/>
                </w:tcPr>
                <w:p w14:paraId="637FB1A0" w14:textId="09DC83D5" w:rsidR="00410B90" w:rsidRPr="006440FF" w:rsidRDefault="002F3951" w:rsidP="00942272">
                  <w:pPr>
                    <w:rPr>
                      <w:rFonts w:asciiTheme="minorHAnsi" w:hAnsiTheme="minorHAnsi" w:cstheme="minorHAnsi"/>
                      <w:sz w:val="20"/>
                      <w:szCs w:val="20"/>
                    </w:rPr>
                  </w:pPr>
                  <w:r w:rsidRPr="006440FF">
                    <w:rPr>
                      <w:rFonts w:asciiTheme="minorHAnsi" w:hAnsiTheme="minorHAnsi" w:cstheme="minorHAnsi"/>
                      <w:sz w:val="20"/>
                      <w:szCs w:val="20"/>
                    </w:rPr>
                    <w:t>Annual support cost year 3 of 4</w:t>
                  </w:r>
                </w:p>
              </w:tc>
              <w:tc>
                <w:tcPr>
                  <w:tcW w:w="851" w:type="dxa"/>
                </w:tcPr>
                <w:p w14:paraId="34CE2CA7" w14:textId="0CF23FEF" w:rsidR="00410B90" w:rsidRPr="006440FF" w:rsidRDefault="005D6FD3" w:rsidP="00942272">
                  <w:pPr>
                    <w:rPr>
                      <w:rFonts w:asciiTheme="minorHAnsi" w:hAnsiTheme="minorHAnsi" w:cstheme="minorHAnsi"/>
                      <w:sz w:val="20"/>
                      <w:szCs w:val="20"/>
                    </w:rPr>
                  </w:pPr>
                  <w:r w:rsidRPr="006440FF">
                    <w:rPr>
                      <w:rFonts w:asciiTheme="minorHAnsi" w:hAnsiTheme="minorHAnsi" w:cstheme="minorHAnsi"/>
                      <w:sz w:val="20"/>
                      <w:szCs w:val="20"/>
                    </w:rPr>
                    <w:t>162.00</w:t>
                  </w:r>
                </w:p>
              </w:tc>
              <w:tc>
                <w:tcPr>
                  <w:tcW w:w="1843" w:type="dxa"/>
                </w:tcPr>
                <w:p w14:paraId="6493E13A" w14:textId="77777777" w:rsidR="00410B90" w:rsidRPr="006440FF" w:rsidRDefault="00410B90" w:rsidP="00942272">
                  <w:pPr>
                    <w:rPr>
                      <w:rFonts w:asciiTheme="minorHAnsi" w:hAnsiTheme="minorHAnsi" w:cstheme="minorHAnsi"/>
                      <w:sz w:val="20"/>
                      <w:szCs w:val="20"/>
                    </w:rPr>
                  </w:pPr>
                </w:p>
              </w:tc>
              <w:tc>
                <w:tcPr>
                  <w:tcW w:w="723" w:type="dxa"/>
                </w:tcPr>
                <w:p w14:paraId="183450C1" w14:textId="77777777" w:rsidR="00410B90" w:rsidRPr="006440FF" w:rsidRDefault="00410B90" w:rsidP="00942272">
                  <w:pPr>
                    <w:rPr>
                      <w:rFonts w:asciiTheme="minorHAnsi" w:hAnsiTheme="minorHAnsi" w:cstheme="minorHAnsi"/>
                      <w:sz w:val="20"/>
                      <w:szCs w:val="20"/>
                    </w:rPr>
                  </w:pPr>
                </w:p>
              </w:tc>
            </w:tr>
            <w:tr w:rsidR="00423ACC" w:rsidRPr="00FE52D5" w14:paraId="0F3D2F3B" w14:textId="77777777" w:rsidTr="002F3951">
              <w:tc>
                <w:tcPr>
                  <w:tcW w:w="1267" w:type="dxa"/>
                </w:tcPr>
                <w:p w14:paraId="0EA3FF39" w14:textId="746526F9" w:rsidR="00423ACC" w:rsidRPr="006440FF" w:rsidRDefault="00423ACC" w:rsidP="00942272">
                  <w:pPr>
                    <w:rPr>
                      <w:rFonts w:asciiTheme="minorHAnsi" w:hAnsiTheme="minorHAnsi" w:cstheme="minorHAnsi"/>
                      <w:sz w:val="20"/>
                      <w:szCs w:val="20"/>
                    </w:rPr>
                  </w:pPr>
                  <w:r w:rsidRPr="006440FF">
                    <w:rPr>
                      <w:rFonts w:asciiTheme="minorHAnsi" w:hAnsiTheme="minorHAnsi" w:cstheme="minorHAnsi"/>
                      <w:sz w:val="20"/>
                      <w:szCs w:val="20"/>
                    </w:rPr>
                    <w:t>9246</w:t>
                  </w:r>
                </w:p>
              </w:tc>
              <w:tc>
                <w:tcPr>
                  <w:tcW w:w="2835" w:type="dxa"/>
                </w:tcPr>
                <w:p w14:paraId="4482DA84" w14:textId="22EBED72" w:rsidR="00423ACC" w:rsidRPr="006440FF" w:rsidRDefault="00423ACC" w:rsidP="00942272">
                  <w:pPr>
                    <w:rPr>
                      <w:rFonts w:asciiTheme="minorHAnsi" w:hAnsiTheme="minorHAnsi" w:cstheme="minorHAnsi"/>
                      <w:sz w:val="20"/>
                      <w:szCs w:val="20"/>
                    </w:rPr>
                  </w:pPr>
                  <w:proofErr w:type="spellStart"/>
                  <w:r w:rsidRPr="006440FF">
                    <w:rPr>
                      <w:rFonts w:asciiTheme="minorHAnsi" w:hAnsiTheme="minorHAnsi" w:cstheme="minorHAnsi"/>
                      <w:sz w:val="20"/>
                      <w:szCs w:val="20"/>
                    </w:rPr>
                    <w:t>Chevington</w:t>
                  </w:r>
                  <w:proofErr w:type="spellEnd"/>
                  <w:r w:rsidRPr="006440FF">
                    <w:rPr>
                      <w:rFonts w:asciiTheme="minorHAnsi" w:hAnsiTheme="minorHAnsi" w:cstheme="minorHAnsi"/>
                      <w:sz w:val="20"/>
                      <w:szCs w:val="20"/>
                    </w:rPr>
                    <w:t xml:space="preserve"> village hall hire</w:t>
                  </w:r>
                </w:p>
              </w:tc>
              <w:tc>
                <w:tcPr>
                  <w:tcW w:w="851" w:type="dxa"/>
                </w:tcPr>
                <w:p w14:paraId="6B05C541" w14:textId="20E20D29" w:rsidR="00423ACC" w:rsidRPr="006440FF" w:rsidRDefault="00423ACC" w:rsidP="00942272">
                  <w:pPr>
                    <w:rPr>
                      <w:rFonts w:asciiTheme="minorHAnsi" w:hAnsiTheme="minorHAnsi" w:cstheme="minorHAnsi"/>
                      <w:sz w:val="20"/>
                      <w:szCs w:val="20"/>
                    </w:rPr>
                  </w:pPr>
                  <w:r w:rsidRPr="006440FF">
                    <w:rPr>
                      <w:rFonts w:asciiTheme="minorHAnsi" w:hAnsiTheme="minorHAnsi" w:cstheme="minorHAnsi"/>
                      <w:sz w:val="20"/>
                      <w:szCs w:val="20"/>
                    </w:rPr>
                    <w:t>102</w:t>
                  </w:r>
                </w:p>
              </w:tc>
              <w:tc>
                <w:tcPr>
                  <w:tcW w:w="1843" w:type="dxa"/>
                </w:tcPr>
                <w:p w14:paraId="576D3D82" w14:textId="2A7BA678" w:rsidR="00423ACC" w:rsidRPr="006440FF" w:rsidRDefault="009648CA" w:rsidP="00942272">
                  <w:pPr>
                    <w:rPr>
                      <w:rFonts w:asciiTheme="minorHAnsi" w:hAnsiTheme="minorHAnsi" w:cstheme="minorHAnsi"/>
                      <w:sz w:val="20"/>
                      <w:szCs w:val="20"/>
                    </w:rPr>
                  </w:pPr>
                  <w:r w:rsidRPr="006440FF">
                    <w:rPr>
                      <w:rFonts w:asciiTheme="minorHAnsi" w:hAnsiTheme="minorHAnsi" w:cstheme="minorHAnsi"/>
                      <w:sz w:val="20"/>
                      <w:szCs w:val="20"/>
                    </w:rPr>
                    <w:t>s</w:t>
                  </w:r>
                  <w:r w:rsidR="00423ACC" w:rsidRPr="006440FF">
                    <w:rPr>
                      <w:rFonts w:asciiTheme="minorHAnsi" w:hAnsiTheme="minorHAnsi" w:cstheme="minorHAnsi"/>
                      <w:sz w:val="20"/>
                      <w:szCs w:val="20"/>
                    </w:rPr>
                    <w:t>19 LGA 1972</w:t>
                  </w:r>
                </w:p>
              </w:tc>
              <w:tc>
                <w:tcPr>
                  <w:tcW w:w="723" w:type="dxa"/>
                </w:tcPr>
                <w:p w14:paraId="14DD777A" w14:textId="77777777" w:rsidR="00423ACC" w:rsidRPr="006440FF" w:rsidRDefault="00423ACC" w:rsidP="00942272">
                  <w:pPr>
                    <w:rPr>
                      <w:rFonts w:asciiTheme="minorHAnsi" w:hAnsiTheme="minorHAnsi" w:cstheme="minorHAnsi"/>
                      <w:sz w:val="20"/>
                      <w:szCs w:val="20"/>
                    </w:rPr>
                  </w:pPr>
                </w:p>
              </w:tc>
            </w:tr>
          </w:tbl>
          <w:p w14:paraId="5C0F66B7" w14:textId="42F374B3" w:rsidR="00942272" w:rsidRPr="00FE52D5" w:rsidRDefault="00942272" w:rsidP="00942272">
            <w:pPr>
              <w:pStyle w:val="ListParagraph"/>
              <w:numPr>
                <w:ilvl w:val="0"/>
                <w:numId w:val="1"/>
              </w:numPr>
              <w:rPr>
                <w:rFonts w:asciiTheme="minorHAnsi" w:hAnsiTheme="minorHAnsi" w:cstheme="minorHAnsi"/>
                <w:sz w:val="20"/>
                <w:szCs w:val="20"/>
              </w:rPr>
            </w:pPr>
            <w:r w:rsidRPr="00FE52D5">
              <w:rPr>
                <w:rFonts w:asciiTheme="minorHAnsi" w:hAnsiTheme="minorHAnsi" w:cstheme="minorHAnsi"/>
                <w:sz w:val="20"/>
                <w:szCs w:val="20"/>
              </w:rPr>
              <w:t>Discuss and sign off all bank transactions since last meeting (as per Financial Regulation 1.3.3 (</w:t>
            </w:r>
            <w:proofErr w:type="spellStart"/>
            <w:r w:rsidRPr="00FE52D5">
              <w:rPr>
                <w:rFonts w:asciiTheme="minorHAnsi" w:hAnsiTheme="minorHAnsi" w:cstheme="minorHAnsi"/>
                <w:sz w:val="20"/>
                <w:szCs w:val="20"/>
              </w:rPr>
              <w:t>self governance</w:t>
            </w:r>
            <w:proofErr w:type="spellEnd"/>
            <w:r w:rsidRPr="00FE52D5">
              <w:rPr>
                <w:rFonts w:asciiTheme="minorHAnsi" w:hAnsiTheme="minorHAnsi" w:cstheme="minorHAnsi"/>
                <w:sz w:val="20"/>
                <w:szCs w:val="20"/>
              </w:rPr>
              <w:t xml:space="preserve">) and </w:t>
            </w:r>
            <w:proofErr w:type="spellStart"/>
            <w:r w:rsidRPr="00FE52D5">
              <w:rPr>
                <w:rFonts w:asciiTheme="minorHAnsi" w:hAnsiTheme="minorHAnsi" w:cstheme="minorHAnsi"/>
                <w:sz w:val="20"/>
                <w:szCs w:val="20"/>
              </w:rPr>
              <w:t>Minuted</w:t>
            </w:r>
            <w:proofErr w:type="spellEnd"/>
            <w:r w:rsidRPr="00FE52D5">
              <w:rPr>
                <w:rFonts w:asciiTheme="minorHAnsi" w:hAnsiTheme="minorHAnsi" w:cstheme="minorHAnsi"/>
                <w:sz w:val="20"/>
                <w:szCs w:val="20"/>
              </w:rPr>
              <w:t xml:space="preserve"> item 9:6 23</w:t>
            </w:r>
            <w:r w:rsidRPr="00FE52D5">
              <w:rPr>
                <w:rFonts w:asciiTheme="minorHAnsi" w:hAnsiTheme="minorHAnsi" w:cstheme="minorHAnsi"/>
                <w:sz w:val="20"/>
                <w:szCs w:val="20"/>
                <w:vertAlign w:val="superscript"/>
              </w:rPr>
              <w:t>rd</w:t>
            </w:r>
            <w:r w:rsidRPr="00FE52D5">
              <w:rPr>
                <w:rFonts w:asciiTheme="minorHAnsi" w:hAnsiTheme="minorHAnsi" w:cstheme="minorHAnsi"/>
                <w:sz w:val="20"/>
                <w:szCs w:val="20"/>
              </w:rPr>
              <w:t xml:space="preserve"> June 2022.)</w:t>
            </w:r>
          </w:p>
          <w:p w14:paraId="55E4663A" w14:textId="77777777" w:rsidR="00942272" w:rsidRPr="00FE52D5" w:rsidRDefault="00942272" w:rsidP="00942272">
            <w:pPr>
              <w:ind w:left="720"/>
              <w:contextualSpacing/>
              <w:rPr>
                <w:rFonts w:asciiTheme="minorHAnsi" w:hAnsiTheme="minorHAnsi" w:cstheme="minorHAnsi"/>
                <w:i/>
                <w:sz w:val="20"/>
                <w:szCs w:val="20"/>
              </w:rPr>
            </w:pPr>
            <w:r w:rsidRPr="00FE52D5">
              <w:rPr>
                <w:rFonts w:asciiTheme="minorHAnsi" w:hAnsiTheme="minorHAnsi" w:cstheme="minorHAnsi"/>
                <w:i/>
                <w:sz w:val="16"/>
                <w:szCs w:val="16"/>
              </w:rPr>
              <w:t>NB By Virement means a payment not budgeted for (and does not come under a statutory power) but is a necessary expense for the running of the Council</w:t>
            </w:r>
            <w:r w:rsidRPr="00FE52D5">
              <w:rPr>
                <w:rFonts w:asciiTheme="minorHAnsi" w:hAnsiTheme="minorHAnsi" w:cstheme="minorHAnsi"/>
                <w:i/>
                <w:sz w:val="20"/>
                <w:szCs w:val="20"/>
              </w:rPr>
              <w:t xml:space="preserve">. </w:t>
            </w:r>
          </w:p>
          <w:p w14:paraId="2B4FAFD5" w14:textId="77777777" w:rsidR="004850EA" w:rsidRDefault="004850EA" w:rsidP="00942272">
            <w:pPr>
              <w:pStyle w:val="ListParagraph"/>
              <w:numPr>
                <w:ilvl w:val="0"/>
                <w:numId w:val="1"/>
              </w:numPr>
              <w:rPr>
                <w:rFonts w:asciiTheme="minorHAnsi" w:hAnsiTheme="minorHAnsi" w:cstheme="minorHAnsi"/>
                <w:iCs/>
                <w:sz w:val="20"/>
                <w:szCs w:val="20"/>
              </w:rPr>
            </w:pPr>
            <w:r>
              <w:rPr>
                <w:rFonts w:asciiTheme="minorHAnsi" w:hAnsiTheme="minorHAnsi" w:cstheme="minorHAnsi"/>
                <w:iCs/>
                <w:sz w:val="20"/>
                <w:szCs w:val="20"/>
              </w:rPr>
              <w:t>Bank balance</w:t>
            </w:r>
          </w:p>
          <w:p w14:paraId="7BE80EF9" w14:textId="77777777" w:rsidR="00942272" w:rsidRDefault="00942272" w:rsidP="00942272">
            <w:pPr>
              <w:pStyle w:val="ListParagraph"/>
              <w:numPr>
                <w:ilvl w:val="0"/>
                <w:numId w:val="1"/>
              </w:numPr>
              <w:rPr>
                <w:rFonts w:asciiTheme="minorHAnsi" w:hAnsiTheme="minorHAnsi" w:cstheme="minorHAnsi"/>
                <w:iCs/>
                <w:sz w:val="20"/>
                <w:szCs w:val="20"/>
              </w:rPr>
            </w:pPr>
            <w:r w:rsidRPr="00FE52D5">
              <w:rPr>
                <w:rFonts w:asciiTheme="minorHAnsi" w:hAnsiTheme="minorHAnsi" w:cstheme="minorHAnsi"/>
                <w:iCs/>
                <w:sz w:val="20"/>
                <w:szCs w:val="20"/>
              </w:rPr>
              <w:t>Interest savings account</w:t>
            </w:r>
            <w:r w:rsidR="004850EA">
              <w:rPr>
                <w:rFonts w:asciiTheme="minorHAnsi" w:hAnsiTheme="minorHAnsi" w:cstheme="minorHAnsi"/>
                <w:iCs/>
                <w:sz w:val="20"/>
                <w:szCs w:val="20"/>
              </w:rPr>
              <w:t xml:space="preserve"> balance</w:t>
            </w:r>
          </w:p>
          <w:p w14:paraId="0383BD73" w14:textId="60AEC633" w:rsidR="00F02684" w:rsidRPr="004850EA" w:rsidRDefault="00F02684" w:rsidP="00942272">
            <w:pPr>
              <w:pStyle w:val="ListParagraph"/>
              <w:numPr>
                <w:ilvl w:val="0"/>
                <w:numId w:val="1"/>
              </w:numPr>
              <w:rPr>
                <w:rFonts w:asciiTheme="minorHAnsi" w:hAnsiTheme="minorHAnsi" w:cstheme="minorHAnsi"/>
                <w:iCs/>
                <w:sz w:val="20"/>
                <w:szCs w:val="20"/>
              </w:rPr>
            </w:pPr>
            <w:r>
              <w:rPr>
                <w:rFonts w:asciiTheme="minorHAnsi" w:hAnsiTheme="minorHAnsi" w:cstheme="minorHAnsi"/>
                <w:iCs/>
                <w:sz w:val="20"/>
                <w:szCs w:val="20"/>
              </w:rPr>
              <w:t>Half yearly accounts</w:t>
            </w:r>
          </w:p>
        </w:tc>
      </w:tr>
      <w:tr w:rsidR="00FE52D5" w:rsidRPr="00FE52D5" w14:paraId="68DF492A" w14:textId="77777777" w:rsidTr="004A5597">
        <w:trPr>
          <w:gridAfter w:val="1"/>
          <w:wAfter w:w="15" w:type="dxa"/>
        </w:trPr>
        <w:tc>
          <w:tcPr>
            <w:tcW w:w="882" w:type="dxa"/>
          </w:tcPr>
          <w:p w14:paraId="71AC5014" w14:textId="331FEAB4" w:rsidR="00942272" w:rsidRPr="00FE52D5" w:rsidRDefault="00551F7B" w:rsidP="00942272">
            <w:pPr>
              <w:rPr>
                <w:rFonts w:asciiTheme="minorHAnsi" w:hAnsiTheme="minorHAnsi" w:cstheme="minorHAnsi"/>
                <w:sz w:val="20"/>
                <w:szCs w:val="20"/>
              </w:rPr>
            </w:pPr>
            <w:r>
              <w:rPr>
                <w:rFonts w:asciiTheme="minorHAnsi" w:hAnsiTheme="minorHAnsi" w:cstheme="minorHAnsi"/>
                <w:sz w:val="20"/>
                <w:szCs w:val="20"/>
              </w:rPr>
              <w:t>10</w:t>
            </w:r>
          </w:p>
        </w:tc>
        <w:tc>
          <w:tcPr>
            <w:tcW w:w="7745" w:type="dxa"/>
          </w:tcPr>
          <w:p w14:paraId="246277F8" w14:textId="224C6A63" w:rsidR="00942272" w:rsidRDefault="00942272" w:rsidP="00942272">
            <w:pPr>
              <w:rPr>
                <w:rFonts w:asciiTheme="minorHAnsi" w:hAnsiTheme="minorHAnsi" w:cstheme="minorHAnsi"/>
                <w:sz w:val="20"/>
                <w:szCs w:val="20"/>
              </w:rPr>
            </w:pPr>
            <w:r w:rsidRPr="00FE52D5">
              <w:rPr>
                <w:rFonts w:asciiTheme="minorHAnsi" w:hAnsiTheme="minorHAnsi" w:cstheme="minorHAnsi"/>
                <w:sz w:val="20"/>
                <w:szCs w:val="20"/>
              </w:rPr>
              <w:t>Future Agenda Items</w:t>
            </w:r>
          </w:p>
          <w:p w14:paraId="48D1AD41" w14:textId="5DC40C09" w:rsidR="007B04C8" w:rsidRPr="007B04C8" w:rsidRDefault="007B04C8" w:rsidP="007B04C8">
            <w:pPr>
              <w:pStyle w:val="ListParagraph"/>
              <w:numPr>
                <w:ilvl w:val="0"/>
                <w:numId w:val="17"/>
              </w:numPr>
              <w:rPr>
                <w:rFonts w:asciiTheme="minorHAnsi" w:hAnsiTheme="minorHAnsi" w:cstheme="minorHAnsi"/>
                <w:sz w:val="20"/>
                <w:szCs w:val="20"/>
              </w:rPr>
            </w:pPr>
            <w:r>
              <w:rPr>
                <w:rFonts w:asciiTheme="minorHAnsi" w:hAnsiTheme="minorHAnsi" w:cstheme="minorHAnsi"/>
                <w:sz w:val="20"/>
                <w:szCs w:val="20"/>
              </w:rPr>
              <w:t>Internet banking logons for all Council</w:t>
            </w:r>
          </w:p>
          <w:p w14:paraId="4D37986C" w14:textId="77777777" w:rsidR="00942272" w:rsidRPr="00FE52D5" w:rsidRDefault="00942272" w:rsidP="00942272">
            <w:pPr>
              <w:pStyle w:val="ListParagraph"/>
              <w:rPr>
                <w:rFonts w:asciiTheme="minorHAnsi" w:hAnsiTheme="minorHAnsi" w:cstheme="minorHAnsi"/>
                <w:sz w:val="20"/>
                <w:szCs w:val="20"/>
              </w:rPr>
            </w:pPr>
          </w:p>
        </w:tc>
      </w:tr>
      <w:tr w:rsidR="00942272" w:rsidRPr="00FE52D5" w14:paraId="00E3617F" w14:textId="77777777" w:rsidTr="004A5597">
        <w:trPr>
          <w:gridAfter w:val="1"/>
          <w:wAfter w:w="15" w:type="dxa"/>
        </w:trPr>
        <w:tc>
          <w:tcPr>
            <w:tcW w:w="882" w:type="dxa"/>
          </w:tcPr>
          <w:p w14:paraId="6C74504F" w14:textId="2737FD94" w:rsidR="00942272" w:rsidRPr="00FE52D5" w:rsidRDefault="003423EB" w:rsidP="00942272">
            <w:pPr>
              <w:rPr>
                <w:rFonts w:asciiTheme="minorHAnsi" w:hAnsiTheme="minorHAnsi" w:cstheme="minorHAnsi"/>
                <w:sz w:val="20"/>
                <w:szCs w:val="20"/>
              </w:rPr>
            </w:pPr>
            <w:r>
              <w:rPr>
                <w:rFonts w:asciiTheme="minorHAnsi" w:hAnsiTheme="minorHAnsi" w:cstheme="minorHAnsi"/>
                <w:sz w:val="20"/>
                <w:szCs w:val="20"/>
              </w:rPr>
              <w:t>1</w:t>
            </w:r>
            <w:r w:rsidR="00551F7B">
              <w:rPr>
                <w:rFonts w:asciiTheme="minorHAnsi" w:hAnsiTheme="minorHAnsi" w:cstheme="minorHAnsi"/>
                <w:sz w:val="20"/>
                <w:szCs w:val="20"/>
              </w:rPr>
              <w:t>1</w:t>
            </w:r>
          </w:p>
        </w:tc>
        <w:tc>
          <w:tcPr>
            <w:tcW w:w="7745" w:type="dxa"/>
          </w:tcPr>
          <w:p w14:paraId="68C99A36" w14:textId="63A5D8A0" w:rsidR="00942272" w:rsidRPr="00FE52D5" w:rsidRDefault="00942272" w:rsidP="00942272">
            <w:pPr>
              <w:rPr>
                <w:rFonts w:asciiTheme="minorHAnsi" w:hAnsiTheme="minorHAnsi" w:cstheme="minorHAnsi"/>
                <w:sz w:val="20"/>
                <w:szCs w:val="20"/>
              </w:rPr>
            </w:pPr>
            <w:r w:rsidRPr="00FE52D5">
              <w:rPr>
                <w:rFonts w:asciiTheme="minorHAnsi" w:hAnsiTheme="minorHAnsi" w:cstheme="minorHAnsi"/>
                <w:sz w:val="20"/>
                <w:szCs w:val="20"/>
              </w:rPr>
              <w:t xml:space="preserve">Date of next Meeting – </w:t>
            </w:r>
          </w:p>
          <w:p w14:paraId="455FE2A5" w14:textId="0DEB6A1B" w:rsidR="003423EB" w:rsidRDefault="00942272" w:rsidP="00942272">
            <w:pPr>
              <w:ind w:left="720" w:firstLine="720"/>
              <w:contextualSpacing/>
              <w:rPr>
                <w:rFonts w:asciiTheme="minorHAnsi" w:hAnsiTheme="minorHAnsi" w:cstheme="minorHAnsi"/>
                <w:sz w:val="20"/>
                <w:szCs w:val="20"/>
              </w:rPr>
            </w:pPr>
            <w:r w:rsidRPr="00FE52D5">
              <w:rPr>
                <w:rFonts w:asciiTheme="minorHAnsi" w:hAnsiTheme="minorHAnsi" w:cstheme="minorHAnsi"/>
                <w:sz w:val="20"/>
                <w:szCs w:val="20"/>
              </w:rPr>
              <w:t xml:space="preserve">Thursday </w:t>
            </w:r>
            <w:r w:rsidR="003423EB">
              <w:rPr>
                <w:rFonts w:asciiTheme="minorHAnsi" w:hAnsiTheme="minorHAnsi" w:cstheme="minorHAnsi"/>
                <w:sz w:val="20"/>
                <w:szCs w:val="20"/>
              </w:rPr>
              <w:t>November 14</w:t>
            </w:r>
            <w:r w:rsidR="003423EB" w:rsidRPr="003423EB">
              <w:rPr>
                <w:rFonts w:asciiTheme="minorHAnsi" w:hAnsiTheme="minorHAnsi" w:cstheme="minorHAnsi"/>
                <w:sz w:val="20"/>
                <w:szCs w:val="20"/>
                <w:vertAlign w:val="superscript"/>
              </w:rPr>
              <w:t>th</w:t>
            </w:r>
            <w:r w:rsidR="003423EB">
              <w:rPr>
                <w:rFonts w:asciiTheme="minorHAnsi" w:hAnsiTheme="minorHAnsi" w:cstheme="minorHAnsi"/>
                <w:sz w:val="20"/>
                <w:szCs w:val="20"/>
              </w:rPr>
              <w:t xml:space="preserve"> 2</w:t>
            </w:r>
            <w:r w:rsidRPr="00FE52D5">
              <w:rPr>
                <w:rFonts w:asciiTheme="minorHAnsi" w:hAnsiTheme="minorHAnsi" w:cstheme="minorHAnsi"/>
                <w:sz w:val="20"/>
                <w:szCs w:val="20"/>
              </w:rPr>
              <w:t xml:space="preserve">024 </w:t>
            </w:r>
            <w:r w:rsidR="003423EB">
              <w:rPr>
                <w:rFonts w:asciiTheme="minorHAnsi" w:hAnsiTheme="minorHAnsi" w:cstheme="minorHAnsi"/>
                <w:sz w:val="20"/>
                <w:szCs w:val="20"/>
              </w:rPr>
              <w:t>(Closed to public – b</w:t>
            </w:r>
            <w:r w:rsidR="00920776">
              <w:rPr>
                <w:rFonts w:asciiTheme="minorHAnsi" w:hAnsiTheme="minorHAnsi" w:cstheme="minorHAnsi"/>
                <w:sz w:val="20"/>
                <w:szCs w:val="20"/>
              </w:rPr>
              <w:t>u</w:t>
            </w:r>
            <w:r w:rsidR="003423EB">
              <w:rPr>
                <w:rFonts w:asciiTheme="minorHAnsi" w:hAnsiTheme="minorHAnsi" w:cstheme="minorHAnsi"/>
                <w:sz w:val="20"/>
                <w:szCs w:val="20"/>
              </w:rPr>
              <w:t>dget meeting)</w:t>
            </w:r>
          </w:p>
          <w:p w14:paraId="17D61486" w14:textId="1B32FB9D" w:rsidR="00920776" w:rsidRDefault="003423EB" w:rsidP="00942272">
            <w:pPr>
              <w:ind w:left="720" w:firstLine="720"/>
              <w:contextualSpacing/>
              <w:rPr>
                <w:rFonts w:asciiTheme="minorHAnsi" w:hAnsiTheme="minorHAnsi" w:cstheme="minorHAnsi"/>
                <w:sz w:val="20"/>
                <w:szCs w:val="20"/>
              </w:rPr>
            </w:pPr>
            <w:r>
              <w:rPr>
                <w:rFonts w:asciiTheme="minorHAnsi" w:hAnsiTheme="minorHAnsi" w:cstheme="minorHAnsi"/>
                <w:sz w:val="20"/>
                <w:szCs w:val="20"/>
              </w:rPr>
              <w:t>Thur</w:t>
            </w:r>
            <w:r w:rsidR="00920776">
              <w:rPr>
                <w:rFonts w:asciiTheme="minorHAnsi" w:hAnsiTheme="minorHAnsi" w:cstheme="minorHAnsi"/>
                <w:sz w:val="20"/>
                <w:szCs w:val="20"/>
              </w:rPr>
              <w:t>s</w:t>
            </w:r>
            <w:r>
              <w:rPr>
                <w:rFonts w:asciiTheme="minorHAnsi" w:hAnsiTheme="minorHAnsi" w:cstheme="minorHAnsi"/>
                <w:sz w:val="20"/>
                <w:szCs w:val="20"/>
              </w:rPr>
              <w:t>day December 12</w:t>
            </w:r>
            <w:r w:rsidRPr="003423EB">
              <w:rPr>
                <w:rFonts w:asciiTheme="minorHAnsi" w:hAnsiTheme="minorHAnsi" w:cstheme="minorHAnsi"/>
                <w:sz w:val="20"/>
                <w:szCs w:val="20"/>
                <w:vertAlign w:val="superscript"/>
              </w:rPr>
              <w:t>th</w:t>
            </w:r>
            <w:r>
              <w:rPr>
                <w:rFonts w:asciiTheme="minorHAnsi" w:hAnsiTheme="minorHAnsi" w:cstheme="minorHAnsi"/>
                <w:sz w:val="20"/>
                <w:szCs w:val="20"/>
              </w:rPr>
              <w:t xml:space="preserve"> 2024 Open meeting </w:t>
            </w:r>
            <w:r w:rsidR="00942272" w:rsidRPr="00FE52D5">
              <w:rPr>
                <w:rFonts w:asciiTheme="minorHAnsi" w:hAnsiTheme="minorHAnsi" w:cstheme="minorHAnsi"/>
                <w:sz w:val="20"/>
                <w:szCs w:val="20"/>
              </w:rPr>
              <w:t xml:space="preserve">                        </w:t>
            </w:r>
          </w:p>
          <w:p w14:paraId="192DFF8F" w14:textId="611FB0FF" w:rsidR="00942272" w:rsidRPr="00FE52D5" w:rsidRDefault="00942272" w:rsidP="00942272">
            <w:pPr>
              <w:ind w:left="720" w:firstLine="720"/>
              <w:contextualSpacing/>
              <w:rPr>
                <w:rFonts w:asciiTheme="minorHAnsi" w:hAnsiTheme="minorHAnsi" w:cstheme="minorHAnsi"/>
                <w:sz w:val="20"/>
                <w:szCs w:val="20"/>
              </w:rPr>
            </w:pPr>
            <w:r w:rsidRPr="00FE52D5">
              <w:rPr>
                <w:rFonts w:asciiTheme="minorHAnsi" w:hAnsiTheme="minorHAnsi" w:cstheme="minorHAnsi"/>
                <w:sz w:val="20"/>
                <w:szCs w:val="20"/>
              </w:rPr>
              <w:t>In the hall from 7pm</w:t>
            </w:r>
          </w:p>
          <w:p w14:paraId="5181F00F" w14:textId="77777777" w:rsidR="00942272" w:rsidRPr="00FE52D5" w:rsidRDefault="00942272" w:rsidP="00942272">
            <w:pPr>
              <w:pStyle w:val="ListParagraph"/>
              <w:rPr>
                <w:rFonts w:asciiTheme="minorHAnsi" w:hAnsiTheme="minorHAnsi" w:cstheme="minorHAnsi"/>
                <w:sz w:val="20"/>
                <w:szCs w:val="20"/>
              </w:rPr>
            </w:pPr>
          </w:p>
        </w:tc>
      </w:tr>
    </w:tbl>
    <w:p w14:paraId="3DDD66A2" w14:textId="7458CC4B" w:rsidR="000D253D" w:rsidRPr="00FE52D5" w:rsidRDefault="000D253D" w:rsidP="00B20B07">
      <w:pPr>
        <w:contextualSpacing/>
        <w:rPr>
          <w:rFonts w:asciiTheme="minorHAnsi" w:hAnsiTheme="minorHAnsi" w:cstheme="minorHAnsi"/>
          <w:sz w:val="20"/>
          <w:szCs w:val="20"/>
        </w:rPr>
      </w:pPr>
    </w:p>
    <w:p w14:paraId="31395141" w14:textId="77777777" w:rsidR="00707A88" w:rsidRPr="00FE52D5" w:rsidRDefault="00707A88" w:rsidP="009A2126">
      <w:pPr>
        <w:ind w:left="5040"/>
        <w:contextualSpacing/>
        <w:rPr>
          <w:rFonts w:asciiTheme="minorHAnsi" w:hAnsiTheme="minorHAnsi" w:cstheme="minorHAnsi"/>
          <w:sz w:val="20"/>
          <w:szCs w:val="20"/>
        </w:rPr>
      </w:pPr>
    </w:p>
    <w:p w14:paraId="485FD74C" w14:textId="575F251E" w:rsidR="004F7427" w:rsidRPr="00FE52D5" w:rsidRDefault="004F7427" w:rsidP="008F2155">
      <w:pPr>
        <w:pStyle w:val="BodyText"/>
        <w:ind w:left="720"/>
        <w:contextualSpacing/>
        <w:rPr>
          <w:rFonts w:asciiTheme="minorHAnsi" w:hAnsiTheme="minorHAnsi" w:cstheme="minorHAnsi"/>
          <w:sz w:val="20"/>
          <w:szCs w:val="20"/>
        </w:rPr>
      </w:pPr>
    </w:p>
    <w:p w14:paraId="36073B18" w14:textId="50CBFBF5" w:rsidR="00C66C6A" w:rsidRPr="00FE52D5" w:rsidRDefault="00C66C6A" w:rsidP="006B1C28">
      <w:pPr>
        <w:rPr>
          <w:rFonts w:asciiTheme="minorHAnsi" w:hAnsiTheme="minorHAnsi" w:cstheme="minorHAnsi"/>
          <w:sz w:val="20"/>
          <w:szCs w:val="20"/>
        </w:rPr>
      </w:pPr>
    </w:p>
    <w:p w14:paraId="0E9D63EA" w14:textId="1CA76ED0" w:rsidR="00AA4C4B" w:rsidRPr="00FE52D5" w:rsidRDefault="00AA4C4B" w:rsidP="006B1C28">
      <w:pPr>
        <w:rPr>
          <w:rFonts w:asciiTheme="minorHAnsi" w:hAnsiTheme="minorHAnsi" w:cstheme="minorHAnsi"/>
          <w:sz w:val="20"/>
          <w:szCs w:val="20"/>
        </w:rPr>
      </w:pPr>
      <w:r w:rsidRPr="00FE52D5">
        <w:rPr>
          <w:rFonts w:asciiTheme="minorHAnsi" w:hAnsiTheme="minorHAnsi" w:cstheme="minorHAnsi"/>
          <w:sz w:val="20"/>
          <w:szCs w:val="20"/>
        </w:rPr>
        <w:tab/>
      </w:r>
    </w:p>
    <w:p w14:paraId="4A79AD00" w14:textId="77777777" w:rsidR="002B02A3" w:rsidRPr="00FE52D5" w:rsidRDefault="002B02A3" w:rsidP="002B02A3">
      <w:pPr>
        <w:pStyle w:val="ListParagraph"/>
        <w:rPr>
          <w:rFonts w:asciiTheme="minorHAnsi" w:hAnsiTheme="minorHAnsi" w:cstheme="minorHAnsi"/>
          <w:sz w:val="20"/>
          <w:szCs w:val="20"/>
        </w:rPr>
      </w:pPr>
    </w:p>
    <w:sectPr w:rsidR="002B02A3" w:rsidRPr="00FE52D5">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DDE74A" w14:textId="77777777" w:rsidR="00DE3A09" w:rsidRDefault="00DE3A09" w:rsidP="00C81FBF">
      <w:r>
        <w:separator/>
      </w:r>
    </w:p>
  </w:endnote>
  <w:endnote w:type="continuationSeparator" w:id="0">
    <w:p w14:paraId="57A84343" w14:textId="77777777" w:rsidR="00DE3A09" w:rsidRDefault="00DE3A09" w:rsidP="00C81F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25873066"/>
      <w:docPartObj>
        <w:docPartGallery w:val="Page Numbers (Bottom of Page)"/>
        <w:docPartUnique/>
      </w:docPartObj>
    </w:sdtPr>
    <w:sdtEndPr>
      <w:rPr>
        <w:noProof/>
      </w:rPr>
    </w:sdtEndPr>
    <w:sdtContent>
      <w:p w14:paraId="7B41DD83" w14:textId="409F1EDC" w:rsidR="000A0774" w:rsidRDefault="000A077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075A315" w14:textId="77777777" w:rsidR="00C61693" w:rsidRDefault="00C616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9E9BFF" w14:textId="77777777" w:rsidR="00DE3A09" w:rsidRDefault="00DE3A09" w:rsidP="00C81FBF">
      <w:r>
        <w:separator/>
      </w:r>
    </w:p>
  </w:footnote>
  <w:footnote w:type="continuationSeparator" w:id="0">
    <w:p w14:paraId="535F46E5" w14:textId="77777777" w:rsidR="00DE3A09" w:rsidRDefault="00DE3A09" w:rsidP="00C81F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6C11C5" w14:textId="77777777" w:rsidR="001E429E" w:rsidRPr="001E429E" w:rsidRDefault="001E429E" w:rsidP="001E429E">
    <w:pPr>
      <w:contextualSpacing/>
      <w:jc w:val="center"/>
      <w:rPr>
        <w:rFonts w:asciiTheme="minorHAnsi" w:hAnsiTheme="minorHAnsi" w:cstheme="minorHAnsi"/>
        <w:sz w:val="16"/>
        <w:szCs w:val="16"/>
      </w:rPr>
    </w:pPr>
    <w:r w:rsidRPr="001E429E">
      <w:rPr>
        <w:rFonts w:asciiTheme="minorHAnsi" w:hAnsiTheme="minorHAnsi" w:cstheme="minorHAnsi"/>
        <w:sz w:val="16"/>
        <w:szCs w:val="16"/>
      </w:rPr>
      <w:t>NB: Deeds for the village hall and the burial ground can be found at Greene &amp; Greene Solicitors in Bury St Edmunds</w:t>
    </w:r>
  </w:p>
  <w:p w14:paraId="00F29EEB" w14:textId="77777777" w:rsidR="001E429E" w:rsidRPr="001E429E" w:rsidRDefault="001E429E" w:rsidP="001E429E">
    <w:pPr>
      <w:pStyle w:val="ListParagraph"/>
      <w:rPr>
        <w:rFonts w:asciiTheme="minorHAnsi" w:hAnsiTheme="minorHAnsi" w:cstheme="minorHAnsi"/>
        <w:sz w:val="16"/>
        <w:szCs w:val="16"/>
      </w:rPr>
    </w:pPr>
  </w:p>
  <w:p w14:paraId="76C74382" w14:textId="77777777" w:rsidR="001E429E" w:rsidRPr="001E429E" w:rsidRDefault="001E429E" w:rsidP="001E429E">
    <w:pPr>
      <w:contextualSpacing/>
      <w:jc w:val="center"/>
      <w:rPr>
        <w:rFonts w:asciiTheme="minorHAnsi" w:hAnsiTheme="minorHAnsi" w:cstheme="minorHAnsi"/>
        <w:sz w:val="16"/>
        <w:szCs w:val="16"/>
      </w:rPr>
    </w:pPr>
    <w:r w:rsidRPr="001E429E">
      <w:rPr>
        <w:rFonts w:asciiTheme="minorHAnsi" w:hAnsiTheme="minorHAnsi" w:cstheme="minorHAnsi"/>
        <w:sz w:val="16"/>
        <w:szCs w:val="16"/>
      </w:rPr>
      <w:t xml:space="preserve">VILLAGE WEBSITE CAN BE FOUND </w:t>
    </w:r>
    <w:proofErr w:type="gramStart"/>
    <w:r w:rsidRPr="001E429E">
      <w:rPr>
        <w:rFonts w:asciiTheme="minorHAnsi" w:hAnsiTheme="minorHAnsi" w:cstheme="minorHAnsi"/>
        <w:sz w:val="16"/>
        <w:szCs w:val="16"/>
      </w:rPr>
      <w:t>ON:-</w:t>
    </w:r>
    <w:proofErr w:type="gramEnd"/>
    <w:r w:rsidRPr="001E429E">
      <w:rPr>
        <w:rFonts w:asciiTheme="minorHAnsi" w:hAnsiTheme="minorHAnsi" w:cstheme="minorHAnsi"/>
        <w:sz w:val="16"/>
        <w:szCs w:val="16"/>
      </w:rPr>
      <w:t xml:space="preserve"> </w:t>
    </w:r>
    <w:hyperlink r:id="rId1" w:history="1">
      <w:r w:rsidRPr="001E429E">
        <w:rPr>
          <w:rStyle w:val="Hyperlink"/>
          <w:rFonts w:asciiTheme="minorHAnsi" w:hAnsiTheme="minorHAnsi" w:cstheme="minorHAnsi"/>
          <w:color w:val="auto"/>
          <w:sz w:val="16"/>
          <w:szCs w:val="16"/>
          <w:u w:val="none"/>
        </w:rPr>
        <w:t>http://chevington.onesuffolk.net/</w:t>
      </w:r>
    </w:hyperlink>
  </w:p>
  <w:p w14:paraId="6F7892B4" w14:textId="77777777" w:rsidR="001E429E" w:rsidRDefault="001E42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8A4A6C"/>
    <w:multiLevelType w:val="hybridMultilevel"/>
    <w:tmpl w:val="87F2F05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8B96418"/>
    <w:multiLevelType w:val="hybridMultilevel"/>
    <w:tmpl w:val="9FEA5714"/>
    <w:lvl w:ilvl="0" w:tplc="FFFFFFFF">
      <w:start w:val="1"/>
      <w:numFmt w:val="decimal"/>
      <w:lvlText w:val="%1."/>
      <w:lvlJc w:val="left"/>
      <w:pPr>
        <w:ind w:left="720" w:hanging="360"/>
      </w:pPr>
      <w:rPr>
        <w:rFonts w:asciiTheme="minorHAnsi" w:eastAsia="Times New Roman" w:hAnsiTheme="minorHAnsi" w:cstheme="minorHAnsi"/>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06F27B3"/>
    <w:multiLevelType w:val="hybridMultilevel"/>
    <w:tmpl w:val="E0CCA2DC"/>
    <w:lvl w:ilvl="0" w:tplc="44166E92">
      <w:start w:val="1"/>
      <w:numFmt w:val="decimal"/>
      <w:lvlText w:val="%1."/>
      <w:lvlJc w:val="left"/>
      <w:pPr>
        <w:ind w:left="720" w:hanging="360"/>
      </w:pPr>
      <w:rPr>
        <w:rFonts w:asciiTheme="minorHAnsi" w:eastAsia="Times New Roman" w:hAnsiTheme="minorHAnsi" w:cstheme="minorHAnsi"/>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836F05"/>
    <w:multiLevelType w:val="hybridMultilevel"/>
    <w:tmpl w:val="2EE0D2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334386D"/>
    <w:multiLevelType w:val="hybridMultilevel"/>
    <w:tmpl w:val="722EAE1E"/>
    <w:lvl w:ilvl="0" w:tplc="179C2D3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245B6991"/>
    <w:multiLevelType w:val="hybridMultilevel"/>
    <w:tmpl w:val="7B561C24"/>
    <w:lvl w:ilvl="0" w:tplc="F70C1DD0">
      <w:start w:val="4"/>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31DD2B5F"/>
    <w:multiLevelType w:val="hybridMultilevel"/>
    <w:tmpl w:val="66C04C7A"/>
    <w:lvl w:ilvl="0" w:tplc="D312D532">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65B11D0"/>
    <w:multiLevelType w:val="hybridMultilevel"/>
    <w:tmpl w:val="282EE00C"/>
    <w:lvl w:ilvl="0" w:tplc="B6264136">
      <w:start w:val="11"/>
      <w:numFmt w:val="decimal"/>
      <w:lvlText w:val="%1"/>
      <w:lvlJc w:val="left"/>
      <w:pPr>
        <w:ind w:left="720" w:hanging="360"/>
      </w:pPr>
      <w:rPr>
        <w:rFonts w:hint="default"/>
      </w:rPr>
    </w:lvl>
    <w:lvl w:ilvl="1" w:tplc="1F0EAD5A">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D5D5238"/>
    <w:multiLevelType w:val="hybridMultilevel"/>
    <w:tmpl w:val="B97E975C"/>
    <w:lvl w:ilvl="0" w:tplc="E2DCB43A">
      <w:start w:val="3"/>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3D941626"/>
    <w:multiLevelType w:val="hybridMultilevel"/>
    <w:tmpl w:val="B0A42F2E"/>
    <w:lvl w:ilvl="0" w:tplc="AF606E4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50785A3E"/>
    <w:multiLevelType w:val="hybridMultilevel"/>
    <w:tmpl w:val="11B0D6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62750B4"/>
    <w:multiLevelType w:val="hybridMultilevel"/>
    <w:tmpl w:val="3CE6C8EE"/>
    <w:lvl w:ilvl="0" w:tplc="DDBC19D6">
      <w:start w:val="1"/>
      <w:numFmt w:val="decimal"/>
      <w:lvlText w:val="%1."/>
      <w:lvlJc w:val="left"/>
      <w:pPr>
        <w:ind w:left="720" w:hanging="360"/>
      </w:pPr>
      <w:rPr>
        <w:rFonts w:ascii="Times New Roman" w:eastAsia="Times New Roman" w:hAnsi="Times New Roman" w:cs="Times New Roman" w:hint="default"/>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846455C"/>
    <w:multiLevelType w:val="hybridMultilevel"/>
    <w:tmpl w:val="46BE645C"/>
    <w:lvl w:ilvl="0" w:tplc="FFFFFFFF">
      <w:start w:val="1"/>
      <w:numFmt w:val="decimal"/>
      <w:lvlText w:val="%1."/>
      <w:lvlJc w:val="left"/>
      <w:pPr>
        <w:ind w:left="720" w:hanging="360"/>
      </w:pPr>
      <w:rPr>
        <w:rFonts w:asciiTheme="minorHAnsi" w:eastAsia="Times New Roman" w:hAnsiTheme="minorHAnsi" w:cstheme="minorHAnsi"/>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4420B0D"/>
    <w:multiLevelType w:val="hybridMultilevel"/>
    <w:tmpl w:val="319EFC40"/>
    <w:lvl w:ilvl="0" w:tplc="B6264136">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DC324BB"/>
    <w:multiLevelType w:val="hybridMultilevel"/>
    <w:tmpl w:val="7C704C9A"/>
    <w:lvl w:ilvl="0" w:tplc="DDBC19D6">
      <w:start w:val="1"/>
      <w:numFmt w:val="decimal"/>
      <w:lvlText w:val="%1."/>
      <w:lvlJc w:val="left"/>
      <w:pPr>
        <w:ind w:left="1080" w:hanging="360"/>
      </w:pPr>
      <w:rPr>
        <w:rFonts w:ascii="Times New Roman" w:eastAsia="Times New Roman" w:hAnsi="Times New Roman" w:cs="Times New Roman"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72C3648A"/>
    <w:multiLevelType w:val="hybridMultilevel"/>
    <w:tmpl w:val="F232E72E"/>
    <w:lvl w:ilvl="0" w:tplc="FFFFFFFF">
      <w:start w:val="1"/>
      <w:numFmt w:val="decimal"/>
      <w:lvlText w:val="%1."/>
      <w:lvlJc w:val="left"/>
      <w:pPr>
        <w:ind w:left="720" w:hanging="360"/>
      </w:pPr>
      <w:rPr>
        <w:rFonts w:asciiTheme="minorHAnsi" w:eastAsia="Times New Roman" w:hAnsiTheme="minorHAnsi" w:cstheme="minorHAnsi"/>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49E196D"/>
    <w:multiLevelType w:val="hybridMultilevel"/>
    <w:tmpl w:val="D986A634"/>
    <w:lvl w:ilvl="0" w:tplc="2B10897C">
      <w:start w:val="6"/>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640041823">
    <w:abstractNumId w:val="9"/>
  </w:num>
  <w:num w:numId="2" w16cid:durableId="1359351674">
    <w:abstractNumId w:val="14"/>
  </w:num>
  <w:num w:numId="3" w16cid:durableId="1424302227">
    <w:abstractNumId w:val="2"/>
  </w:num>
  <w:num w:numId="4" w16cid:durableId="489180748">
    <w:abstractNumId w:val="0"/>
  </w:num>
  <w:num w:numId="5" w16cid:durableId="1081177958">
    <w:abstractNumId w:val="13"/>
  </w:num>
  <w:num w:numId="6" w16cid:durableId="1612778964">
    <w:abstractNumId w:val="7"/>
  </w:num>
  <w:num w:numId="7" w16cid:durableId="1199394974">
    <w:abstractNumId w:val="16"/>
  </w:num>
  <w:num w:numId="8" w16cid:durableId="40131826">
    <w:abstractNumId w:val="5"/>
  </w:num>
  <w:num w:numId="9" w16cid:durableId="1406343932">
    <w:abstractNumId w:val="8"/>
  </w:num>
  <w:num w:numId="10" w16cid:durableId="1146125637">
    <w:abstractNumId w:val="11"/>
  </w:num>
  <w:num w:numId="11" w16cid:durableId="1888033172">
    <w:abstractNumId w:val="6"/>
  </w:num>
  <w:num w:numId="12" w16cid:durableId="1165630655">
    <w:abstractNumId w:val="15"/>
  </w:num>
  <w:num w:numId="13" w16cid:durableId="235480453">
    <w:abstractNumId w:val="12"/>
  </w:num>
  <w:num w:numId="14" w16cid:durableId="922303218">
    <w:abstractNumId w:val="1"/>
  </w:num>
  <w:num w:numId="15" w16cid:durableId="1627277957">
    <w:abstractNumId w:val="10"/>
  </w:num>
  <w:num w:numId="16" w16cid:durableId="669791622">
    <w:abstractNumId w:val="4"/>
  </w:num>
  <w:num w:numId="17" w16cid:durableId="1743991955">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41B5"/>
    <w:rsid w:val="00000814"/>
    <w:rsid w:val="0000337D"/>
    <w:rsid w:val="00003B0B"/>
    <w:rsid w:val="00004C68"/>
    <w:rsid w:val="00016338"/>
    <w:rsid w:val="00021960"/>
    <w:rsid w:val="00022971"/>
    <w:rsid w:val="000245B1"/>
    <w:rsid w:val="0003249A"/>
    <w:rsid w:val="00033CAE"/>
    <w:rsid w:val="00034A6F"/>
    <w:rsid w:val="00035F5C"/>
    <w:rsid w:val="00037BCF"/>
    <w:rsid w:val="0004048B"/>
    <w:rsid w:val="00041C50"/>
    <w:rsid w:val="0004226C"/>
    <w:rsid w:val="00043AEF"/>
    <w:rsid w:val="00046CF3"/>
    <w:rsid w:val="00051393"/>
    <w:rsid w:val="00051A32"/>
    <w:rsid w:val="00054892"/>
    <w:rsid w:val="00057089"/>
    <w:rsid w:val="00065547"/>
    <w:rsid w:val="000655B8"/>
    <w:rsid w:val="00075869"/>
    <w:rsid w:val="00081CFD"/>
    <w:rsid w:val="00081E1C"/>
    <w:rsid w:val="00082D16"/>
    <w:rsid w:val="00082FE0"/>
    <w:rsid w:val="00084248"/>
    <w:rsid w:val="000858F9"/>
    <w:rsid w:val="00085EDE"/>
    <w:rsid w:val="0008741B"/>
    <w:rsid w:val="00094920"/>
    <w:rsid w:val="00095FF0"/>
    <w:rsid w:val="00097C8B"/>
    <w:rsid w:val="000A02B7"/>
    <w:rsid w:val="000A02F5"/>
    <w:rsid w:val="000A0774"/>
    <w:rsid w:val="000A1A3A"/>
    <w:rsid w:val="000A5152"/>
    <w:rsid w:val="000A5578"/>
    <w:rsid w:val="000A6BE0"/>
    <w:rsid w:val="000A6EF0"/>
    <w:rsid w:val="000B0AB2"/>
    <w:rsid w:val="000B3801"/>
    <w:rsid w:val="000B3DFA"/>
    <w:rsid w:val="000B4027"/>
    <w:rsid w:val="000B5FB1"/>
    <w:rsid w:val="000B7D19"/>
    <w:rsid w:val="000C19BF"/>
    <w:rsid w:val="000C277F"/>
    <w:rsid w:val="000C52D3"/>
    <w:rsid w:val="000D11E1"/>
    <w:rsid w:val="000D1CEB"/>
    <w:rsid w:val="000D253D"/>
    <w:rsid w:val="000D553B"/>
    <w:rsid w:val="000E1A51"/>
    <w:rsid w:val="000E5554"/>
    <w:rsid w:val="000E689E"/>
    <w:rsid w:val="000F3DC1"/>
    <w:rsid w:val="000F7A49"/>
    <w:rsid w:val="001009D3"/>
    <w:rsid w:val="00101AFF"/>
    <w:rsid w:val="0010294D"/>
    <w:rsid w:val="00103BDE"/>
    <w:rsid w:val="00105F6B"/>
    <w:rsid w:val="0010792D"/>
    <w:rsid w:val="001138CF"/>
    <w:rsid w:val="00120894"/>
    <w:rsid w:val="0012203C"/>
    <w:rsid w:val="001234AB"/>
    <w:rsid w:val="001240F9"/>
    <w:rsid w:val="00124A6F"/>
    <w:rsid w:val="00124C56"/>
    <w:rsid w:val="00124FAE"/>
    <w:rsid w:val="0012552E"/>
    <w:rsid w:val="001257C8"/>
    <w:rsid w:val="00126D9F"/>
    <w:rsid w:val="00127A51"/>
    <w:rsid w:val="00133E4C"/>
    <w:rsid w:val="00134754"/>
    <w:rsid w:val="00135AE5"/>
    <w:rsid w:val="00137662"/>
    <w:rsid w:val="00137D7D"/>
    <w:rsid w:val="00140B1B"/>
    <w:rsid w:val="00140C5F"/>
    <w:rsid w:val="00141B0B"/>
    <w:rsid w:val="00142D51"/>
    <w:rsid w:val="00143283"/>
    <w:rsid w:val="00144518"/>
    <w:rsid w:val="0014772F"/>
    <w:rsid w:val="001513EA"/>
    <w:rsid w:val="00156E4B"/>
    <w:rsid w:val="00157532"/>
    <w:rsid w:val="00165486"/>
    <w:rsid w:val="00166AAF"/>
    <w:rsid w:val="00167B1E"/>
    <w:rsid w:val="00173794"/>
    <w:rsid w:val="001763A1"/>
    <w:rsid w:val="00180755"/>
    <w:rsid w:val="00180B0E"/>
    <w:rsid w:val="00181E72"/>
    <w:rsid w:val="001840AE"/>
    <w:rsid w:val="00184D09"/>
    <w:rsid w:val="00184EAA"/>
    <w:rsid w:val="00191826"/>
    <w:rsid w:val="00193321"/>
    <w:rsid w:val="00193812"/>
    <w:rsid w:val="001942F0"/>
    <w:rsid w:val="00195DB2"/>
    <w:rsid w:val="00196AB6"/>
    <w:rsid w:val="001A3826"/>
    <w:rsid w:val="001A45F2"/>
    <w:rsid w:val="001A4CBA"/>
    <w:rsid w:val="001A7BC8"/>
    <w:rsid w:val="001A7C75"/>
    <w:rsid w:val="001A7D99"/>
    <w:rsid w:val="001B075B"/>
    <w:rsid w:val="001B1465"/>
    <w:rsid w:val="001B19FD"/>
    <w:rsid w:val="001B51C3"/>
    <w:rsid w:val="001C6648"/>
    <w:rsid w:val="001D16A6"/>
    <w:rsid w:val="001D54CF"/>
    <w:rsid w:val="001D6424"/>
    <w:rsid w:val="001E429E"/>
    <w:rsid w:val="001E44EC"/>
    <w:rsid w:val="001E73A3"/>
    <w:rsid w:val="001F1C76"/>
    <w:rsid w:val="001F4E59"/>
    <w:rsid w:val="001F66A1"/>
    <w:rsid w:val="0020276B"/>
    <w:rsid w:val="00202D8F"/>
    <w:rsid w:val="00207405"/>
    <w:rsid w:val="00213B76"/>
    <w:rsid w:val="00214579"/>
    <w:rsid w:val="002147B4"/>
    <w:rsid w:val="002147E7"/>
    <w:rsid w:val="00215ED0"/>
    <w:rsid w:val="002178A2"/>
    <w:rsid w:val="00217DA4"/>
    <w:rsid w:val="00223918"/>
    <w:rsid w:val="002263CC"/>
    <w:rsid w:val="00226984"/>
    <w:rsid w:val="002274E1"/>
    <w:rsid w:val="0023008B"/>
    <w:rsid w:val="00231692"/>
    <w:rsid w:val="00232CFB"/>
    <w:rsid w:val="0023557F"/>
    <w:rsid w:val="00237BD6"/>
    <w:rsid w:val="00240986"/>
    <w:rsid w:val="00242869"/>
    <w:rsid w:val="002429BC"/>
    <w:rsid w:val="002474EF"/>
    <w:rsid w:val="00250835"/>
    <w:rsid w:val="00251C9C"/>
    <w:rsid w:val="002522C3"/>
    <w:rsid w:val="00254278"/>
    <w:rsid w:val="002579AD"/>
    <w:rsid w:val="00262AD2"/>
    <w:rsid w:val="00266D36"/>
    <w:rsid w:val="00272001"/>
    <w:rsid w:val="002733FA"/>
    <w:rsid w:val="00275BA6"/>
    <w:rsid w:val="002771FE"/>
    <w:rsid w:val="002779E2"/>
    <w:rsid w:val="00277CAE"/>
    <w:rsid w:val="0028035B"/>
    <w:rsid w:val="00287CCE"/>
    <w:rsid w:val="00291D12"/>
    <w:rsid w:val="0029202C"/>
    <w:rsid w:val="002965E5"/>
    <w:rsid w:val="002967AC"/>
    <w:rsid w:val="00296837"/>
    <w:rsid w:val="002A0001"/>
    <w:rsid w:val="002A0111"/>
    <w:rsid w:val="002A020C"/>
    <w:rsid w:val="002A0B10"/>
    <w:rsid w:val="002A2A38"/>
    <w:rsid w:val="002A456B"/>
    <w:rsid w:val="002A5984"/>
    <w:rsid w:val="002A744E"/>
    <w:rsid w:val="002B02A3"/>
    <w:rsid w:val="002B0881"/>
    <w:rsid w:val="002B1820"/>
    <w:rsid w:val="002B19DD"/>
    <w:rsid w:val="002B37E9"/>
    <w:rsid w:val="002C1778"/>
    <w:rsid w:val="002D150E"/>
    <w:rsid w:val="002D1AE2"/>
    <w:rsid w:val="002D1CCC"/>
    <w:rsid w:val="002D3818"/>
    <w:rsid w:val="002D383E"/>
    <w:rsid w:val="002D3D0B"/>
    <w:rsid w:val="002D40B3"/>
    <w:rsid w:val="002D4B34"/>
    <w:rsid w:val="002E035E"/>
    <w:rsid w:val="002E075F"/>
    <w:rsid w:val="002E6268"/>
    <w:rsid w:val="002E6456"/>
    <w:rsid w:val="002E6E4D"/>
    <w:rsid w:val="002F01AD"/>
    <w:rsid w:val="002F11F6"/>
    <w:rsid w:val="002F1BB2"/>
    <w:rsid w:val="002F1D7B"/>
    <w:rsid w:val="002F3351"/>
    <w:rsid w:val="002F3951"/>
    <w:rsid w:val="002F3AD3"/>
    <w:rsid w:val="002F652D"/>
    <w:rsid w:val="00301B4E"/>
    <w:rsid w:val="00303FEA"/>
    <w:rsid w:val="00305A21"/>
    <w:rsid w:val="0030797E"/>
    <w:rsid w:val="003137C3"/>
    <w:rsid w:val="00317D08"/>
    <w:rsid w:val="00317E44"/>
    <w:rsid w:val="0032268C"/>
    <w:rsid w:val="0032280C"/>
    <w:rsid w:val="00324369"/>
    <w:rsid w:val="003264EE"/>
    <w:rsid w:val="00327AB1"/>
    <w:rsid w:val="0033090B"/>
    <w:rsid w:val="00330CBB"/>
    <w:rsid w:val="00331730"/>
    <w:rsid w:val="00332C30"/>
    <w:rsid w:val="00333703"/>
    <w:rsid w:val="00334C8C"/>
    <w:rsid w:val="00337F11"/>
    <w:rsid w:val="003410C8"/>
    <w:rsid w:val="003423EB"/>
    <w:rsid w:val="00342EE8"/>
    <w:rsid w:val="003435F4"/>
    <w:rsid w:val="0034442C"/>
    <w:rsid w:val="00344717"/>
    <w:rsid w:val="0034485C"/>
    <w:rsid w:val="0035042A"/>
    <w:rsid w:val="003510F3"/>
    <w:rsid w:val="00354615"/>
    <w:rsid w:val="00354707"/>
    <w:rsid w:val="0036153B"/>
    <w:rsid w:val="0036348E"/>
    <w:rsid w:val="00363AFC"/>
    <w:rsid w:val="00364496"/>
    <w:rsid w:val="003720A7"/>
    <w:rsid w:val="003772CC"/>
    <w:rsid w:val="00380AB1"/>
    <w:rsid w:val="00380D46"/>
    <w:rsid w:val="0038318C"/>
    <w:rsid w:val="003853BF"/>
    <w:rsid w:val="0038731C"/>
    <w:rsid w:val="003A0DB6"/>
    <w:rsid w:val="003A38EC"/>
    <w:rsid w:val="003A4CF5"/>
    <w:rsid w:val="003B3F62"/>
    <w:rsid w:val="003B4AEC"/>
    <w:rsid w:val="003C034F"/>
    <w:rsid w:val="003C2F6A"/>
    <w:rsid w:val="003C3F0C"/>
    <w:rsid w:val="003C41F3"/>
    <w:rsid w:val="003C4CAB"/>
    <w:rsid w:val="003D256C"/>
    <w:rsid w:val="003D35E5"/>
    <w:rsid w:val="003D434C"/>
    <w:rsid w:val="003E2D77"/>
    <w:rsid w:val="003E62BC"/>
    <w:rsid w:val="003F0A59"/>
    <w:rsid w:val="003F5429"/>
    <w:rsid w:val="003F66CE"/>
    <w:rsid w:val="00401532"/>
    <w:rsid w:val="004017E4"/>
    <w:rsid w:val="004048DA"/>
    <w:rsid w:val="004054ED"/>
    <w:rsid w:val="00407E55"/>
    <w:rsid w:val="00410506"/>
    <w:rsid w:val="00410B90"/>
    <w:rsid w:val="00414FF9"/>
    <w:rsid w:val="004153FE"/>
    <w:rsid w:val="00416416"/>
    <w:rsid w:val="0042276B"/>
    <w:rsid w:val="00422DD8"/>
    <w:rsid w:val="00423ACC"/>
    <w:rsid w:val="00425032"/>
    <w:rsid w:val="004271C3"/>
    <w:rsid w:val="004342BD"/>
    <w:rsid w:val="004345D7"/>
    <w:rsid w:val="004372BF"/>
    <w:rsid w:val="00437477"/>
    <w:rsid w:val="00445510"/>
    <w:rsid w:val="00450323"/>
    <w:rsid w:val="0045086F"/>
    <w:rsid w:val="00451B4C"/>
    <w:rsid w:val="0045249A"/>
    <w:rsid w:val="0045318B"/>
    <w:rsid w:val="00454A89"/>
    <w:rsid w:val="0045519D"/>
    <w:rsid w:val="004611E0"/>
    <w:rsid w:val="00462F1E"/>
    <w:rsid w:val="00466A5C"/>
    <w:rsid w:val="00470853"/>
    <w:rsid w:val="0047251A"/>
    <w:rsid w:val="00472A5A"/>
    <w:rsid w:val="004731BB"/>
    <w:rsid w:val="00481B11"/>
    <w:rsid w:val="004831F5"/>
    <w:rsid w:val="004850EA"/>
    <w:rsid w:val="00485238"/>
    <w:rsid w:val="004854BC"/>
    <w:rsid w:val="00486A91"/>
    <w:rsid w:val="00487CF1"/>
    <w:rsid w:val="004919DA"/>
    <w:rsid w:val="00491FD0"/>
    <w:rsid w:val="004928C0"/>
    <w:rsid w:val="00496CD4"/>
    <w:rsid w:val="004974F7"/>
    <w:rsid w:val="00497A4D"/>
    <w:rsid w:val="004A177C"/>
    <w:rsid w:val="004A5597"/>
    <w:rsid w:val="004A5732"/>
    <w:rsid w:val="004A71F3"/>
    <w:rsid w:val="004B053E"/>
    <w:rsid w:val="004B1B1D"/>
    <w:rsid w:val="004B4EC0"/>
    <w:rsid w:val="004B7103"/>
    <w:rsid w:val="004C15FB"/>
    <w:rsid w:val="004C1ACF"/>
    <w:rsid w:val="004C2258"/>
    <w:rsid w:val="004C5BF2"/>
    <w:rsid w:val="004C7C01"/>
    <w:rsid w:val="004D043B"/>
    <w:rsid w:val="004D3341"/>
    <w:rsid w:val="004D3C5C"/>
    <w:rsid w:val="004D46A9"/>
    <w:rsid w:val="004D6772"/>
    <w:rsid w:val="004E0F85"/>
    <w:rsid w:val="004E19AF"/>
    <w:rsid w:val="004E2351"/>
    <w:rsid w:val="004E3062"/>
    <w:rsid w:val="004E50ED"/>
    <w:rsid w:val="004E5EFB"/>
    <w:rsid w:val="004E7DFA"/>
    <w:rsid w:val="004F06A3"/>
    <w:rsid w:val="004F361D"/>
    <w:rsid w:val="004F7427"/>
    <w:rsid w:val="004F7B0F"/>
    <w:rsid w:val="00500F8F"/>
    <w:rsid w:val="00504B25"/>
    <w:rsid w:val="00511A90"/>
    <w:rsid w:val="00512184"/>
    <w:rsid w:val="00513709"/>
    <w:rsid w:val="005161CE"/>
    <w:rsid w:val="00522105"/>
    <w:rsid w:val="00523A74"/>
    <w:rsid w:val="00525FA0"/>
    <w:rsid w:val="00530A8E"/>
    <w:rsid w:val="00530B88"/>
    <w:rsid w:val="00531380"/>
    <w:rsid w:val="00534BCB"/>
    <w:rsid w:val="005410DA"/>
    <w:rsid w:val="005411D1"/>
    <w:rsid w:val="005442D6"/>
    <w:rsid w:val="00544F76"/>
    <w:rsid w:val="00546091"/>
    <w:rsid w:val="005470C2"/>
    <w:rsid w:val="00547210"/>
    <w:rsid w:val="00550CD6"/>
    <w:rsid w:val="00551F7B"/>
    <w:rsid w:val="00560A9F"/>
    <w:rsid w:val="005614E5"/>
    <w:rsid w:val="0056206B"/>
    <w:rsid w:val="00565F13"/>
    <w:rsid w:val="005661B7"/>
    <w:rsid w:val="00567B39"/>
    <w:rsid w:val="00570047"/>
    <w:rsid w:val="0057361C"/>
    <w:rsid w:val="0057563F"/>
    <w:rsid w:val="00575A43"/>
    <w:rsid w:val="005761C0"/>
    <w:rsid w:val="00583CF2"/>
    <w:rsid w:val="00583DF6"/>
    <w:rsid w:val="0058592E"/>
    <w:rsid w:val="0059059A"/>
    <w:rsid w:val="00590D3E"/>
    <w:rsid w:val="00596E00"/>
    <w:rsid w:val="00596F5C"/>
    <w:rsid w:val="00597FAF"/>
    <w:rsid w:val="005A1D4A"/>
    <w:rsid w:val="005A26C6"/>
    <w:rsid w:val="005A5DC8"/>
    <w:rsid w:val="005A74DB"/>
    <w:rsid w:val="005B131D"/>
    <w:rsid w:val="005B157F"/>
    <w:rsid w:val="005B36AE"/>
    <w:rsid w:val="005B4DFB"/>
    <w:rsid w:val="005B56FB"/>
    <w:rsid w:val="005C1367"/>
    <w:rsid w:val="005C13A5"/>
    <w:rsid w:val="005C2DE8"/>
    <w:rsid w:val="005C37E7"/>
    <w:rsid w:val="005C42E2"/>
    <w:rsid w:val="005C6176"/>
    <w:rsid w:val="005D16BF"/>
    <w:rsid w:val="005D3258"/>
    <w:rsid w:val="005D3FB7"/>
    <w:rsid w:val="005D5427"/>
    <w:rsid w:val="005D6FD3"/>
    <w:rsid w:val="005E4C60"/>
    <w:rsid w:val="005F0E9B"/>
    <w:rsid w:val="005F228F"/>
    <w:rsid w:val="005F462D"/>
    <w:rsid w:val="005F5EC9"/>
    <w:rsid w:val="005F67A7"/>
    <w:rsid w:val="005F76FA"/>
    <w:rsid w:val="005F7986"/>
    <w:rsid w:val="00603F13"/>
    <w:rsid w:val="006041BB"/>
    <w:rsid w:val="00610260"/>
    <w:rsid w:val="00613E93"/>
    <w:rsid w:val="00614102"/>
    <w:rsid w:val="006163EC"/>
    <w:rsid w:val="006169FF"/>
    <w:rsid w:val="00617A6D"/>
    <w:rsid w:val="006205E0"/>
    <w:rsid w:val="0062173E"/>
    <w:rsid w:val="006228A2"/>
    <w:rsid w:val="00622950"/>
    <w:rsid w:val="006239D2"/>
    <w:rsid w:val="0062430B"/>
    <w:rsid w:val="006260FD"/>
    <w:rsid w:val="00626210"/>
    <w:rsid w:val="0063005E"/>
    <w:rsid w:val="00634867"/>
    <w:rsid w:val="006351BA"/>
    <w:rsid w:val="00637931"/>
    <w:rsid w:val="00643C52"/>
    <w:rsid w:val="006440FF"/>
    <w:rsid w:val="006459C9"/>
    <w:rsid w:val="00646331"/>
    <w:rsid w:val="00647E2A"/>
    <w:rsid w:val="00650BBA"/>
    <w:rsid w:val="00651D3C"/>
    <w:rsid w:val="00651DAE"/>
    <w:rsid w:val="00653CFB"/>
    <w:rsid w:val="00654BA3"/>
    <w:rsid w:val="006576AE"/>
    <w:rsid w:val="00660682"/>
    <w:rsid w:val="0066127B"/>
    <w:rsid w:val="006630E7"/>
    <w:rsid w:val="00664452"/>
    <w:rsid w:val="00664C78"/>
    <w:rsid w:val="0066576A"/>
    <w:rsid w:val="006706A7"/>
    <w:rsid w:val="006753FE"/>
    <w:rsid w:val="0068459C"/>
    <w:rsid w:val="006845F2"/>
    <w:rsid w:val="00684FC2"/>
    <w:rsid w:val="00685994"/>
    <w:rsid w:val="00693419"/>
    <w:rsid w:val="00694CD8"/>
    <w:rsid w:val="00696D9F"/>
    <w:rsid w:val="00697F5D"/>
    <w:rsid w:val="006A1BDD"/>
    <w:rsid w:val="006A2243"/>
    <w:rsid w:val="006A3140"/>
    <w:rsid w:val="006A3C5A"/>
    <w:rsid w:val="006A46CD"/>
    <w:rsid w:val="006A5A60"/>
    <w:rsid w:val="006A7723"/>
    <w:rsid w:val="006B15F8"/>
    <w:rsid w:val="006B1C28"/>
    <w:rsid w:val="006B4556"/>
    <w:rsid w:val="006B55CD"/>
    <w:rsid w:val="006B6A62"/>
    <w:rsid w:val="006C34E7"/>
    <w:rsid w:val="006C435A"/>
    <w:rsid w:val="006C7347"/>
    <w:rsid w:val="006D1429"/>
    <w:rsid w:val="006D3BC4"/>
    <w:rsid w:val="006D5DB3"/>
    <w:rsid w:val="006D6A47"/>
    <w:rsid w:val="006D711B"/>
    <w:rsid w:val="006D7134"/>
    <w:rsid w:val="006D7768"/>
    <w:rsid w:val="006D7DFD"/>
    <w:rsid w:val="006E1D05"/>
    <w:rsid w:val="006E2580"/>
    <w:rsid w:val="006E33FE"/>
    <w:rsid w:val="006E5081"/>
    <w:rsid w:val="006E52E3"/>
    <w:rsid w:val="006E62F6"/>
    <w:rsid w:val="006E6930"/>
    <w:rsid w:val="006F08D8"/>
    <w:rsid w:val="006F2DBA"/>
    <w:rsid w:val="007069EE"/>
    <w:rsid w:val="00706FB5"/>
    <w:rsid w:val="00707A88"/>
    <w:rsid w:val="007100F0"/>
    <w:rsid w:val="00712F49"/>
    <w:rsid w:val="00724478"/>
    <w:rsid w:val="00724E02"/>
    <w:rsid w:val="007319BB"/>
    <w:rsid w:val="0073235E"/>
    <w:rsid w:val="00733841"/>
    <w:rsid w:val="00735DDC"/>
    <w:rsid w:val="00742809"/>
    <w:rsid w:val="00751032"/>
    <w:rsid w:val="007510F4"/>
    <w:rsid w:val="007516CD"/>
    <w:rsid w:val="00752120"/>
    <w:rsid w:val="00753862"/>
    <w:rsid w:val="007564CD"/>
    <w:rsid w:val="007645BD"/>
    <w:rsid w:val="00764EE5"/>
    <w:rsid w:val="007660B6"/>
    <w:rsid w:val="007716FC"/>
    <w:rsid w:val="0077347C"/>
    <w:rsid w:val="00775C98"/>
    <w:rsid w:val="00775DC2"/>
    <w:rsid w:val="007807FD"/>
    <w:rsid w:val="0078116D"/>
    <w:rsid w:val="007824AA"/>
    <w:rsid w:val="00784C9D"/>
    <w:rsid w:val="00785BE2"/>
    <w:rsid w:val="00787B5A"/>
    <w:rsid w:val="00790E2D"/>
    <w:rsid w:val="007A349C"/>
    <w:rsid w:val="007A4315"/>
    <w:rsid w:val="007A74CC"/>
    <w:rsid w:val="007B01E7"/>
    <w:rsid w:val="007B04C8"/>
    <w:rsid w:val="007B2506"/>
    <w:rsid w:val="007B2D3C"/>
    <w:rsid w:val="007B37AA"/>
    <w:rsid w:val="007C3633"/>
    <w:rsid w:val="007C70FF"/>
    <w:rsid w:val="007D08AC"/>
    <w:rsid w:val="007D1BAD"/>
    <w:rsid w:val="007D2536"/>
    <w:rsid w:val="007D3622"/>
    <w:rsid w:val="007D63F2"/>
    <w:rsid w:val="007E12B3"/>
    <w:rsid w:val="007E241A"/>
    <w:rsid w:val="007E5660"/>
    <w:rsid w:val="007F1BFD"/>
    <w:rsid w:val="007F1F81"/>
    <w:rsid w:val="007F48FF"/>
    <w:rsid w:val="007F50E9"/>
    <w:rsid w:val="007F67EA"/>
    <w:rsid w:val="00800F39"/>
    <w:rsid w:val="008017ED"/>
    <w:rsid w:val="00804CA3"/>
    <w:rsid w:val="00807CF6"/>
    <w:rsid w:val="00812615"/>
    <w:rsid w:val="00812993"/>
    <w:rsid w:val="00826D3A"/>
    <w:rsid w:val="00826D9F"/>
    <w:rsid w:val="00831CED"/>
    <w:rsid w:val="00834273"/>
    <w:rsid w:val="00836308"/>
    <w:rsid w:val="00841C59"/>
    <w:rsid w:val="00842F94"/>
    <w:rsid w:val="008449C0"/>
    <w:rsid w:val="00845F3A"/>
    <w:rsid w:val="008460C6"/>
    <w:rsid w:val="008467CE"/>
    <w:rsid w:val="00852E6D"/>
    <w:rsid w:val="00852EE6"/>
    <w:rsid w:val="00856FDF"/>
    <w:rsid w:val="00860D7B"/>
    <w:rsid w:val="00862E1A"/>
    <w:rsid w:val="0086380A"/>
    <w:rsid w:val="0086590D"/>
    <w:rsid w:val="00870C83"/>
    <w:rsid w:val="00873467"/>
    <w:rsid w:val="008741E8"/>
    <w:rsid w:val="0087583B"/>
    <w:rsid w:val="008760A0"/>
    <w:rsid w:val="00880121"/>
    <w:rsid w:val="00881298"/>
    <w:rsid w:val="00882BB0"/>
    <w:rsid w:val="0088486F"/>
    <w:rsid w:val="00886673"/>
    <w:rsid w:val="008907DF"/>
    <w:rsid w:val="00890F9B"/>
    <w:rsid w:val="00891F86"/>
    <w:rsid w:val="00894293"/>
    <w:rsid w:val="008A2018"/>
    <w:rsid w:val="008A4440"/>
    <w:rsid w:val="008A57A2"/>
    <w:rsid w:val="008B124C"/>
    <w:rsid w:val="008B502F"/>
    <w:rsid w:val="008B5723"/>
    <w:rsid w:val="008B6A2F"/>
    <w:rsid w:val="008C0AFB"/>
    <w:rsid w:val="008C3188"/>
    <w:rsid w:val="008C431F"/>
    <w:rsid w:val="008C4E90"/>
    <w:rsid w:val="008C54C4"/>
    <w:rsid w:val="008C5C2C"/>
    <w:rsid w:val="008C6367"/>
    <w:rsid w:val="008C65AA"/>
    <w:rsid w:val="008D0F55"/>
    <w:rsid w:val="008D5457"/>
    <w:rsid w:val="008D673F"/>
    <w:rsid w:val="008D6CC2"/>
    <w:rsid w:val="008D6D45"/>
    <w:rsid w:val="008E02BD"/>
    <w:rsid w:val="008E05C4"/>
    <w:rsid w:val="008E2D2F"/>
    <w:rsid w:val="008E4905"/>
    <w:rsid w:val="008E4C55"/>
    <w:rsid w:val="008F096D"/>
    <w:rsid w:val="008F1BEE"/>
    <w:rsid w:val="008F2155"/>
    <w:rsid w:val="008F4ACB"/>
    <w:rsid w:val="008F7C49"/>
    <w:rsid w:val="009002BB"/>
    <w:rsid w:val="00900D5F"/>
    <w:rsid w:val="00905DE1"/>
    <w:rsid w:val="00913C39"/>
    <w:rsid w:val="0091466B"/>
    <w:rsid w:val="00914F51"/>
    <w:rsid w:val="00920776"/>
    <w:rsid w:val="0092127A"/>
    <w:rsid w:val="00922B4D"/>
    <w:rsid w:val="00926F0A"/>
    <w:rsid w:val="00927A38"/>
    <w:rsid w:val="00931284"/>
    <w:rsid w:val="00941FBD"/>
    <w:rsid w:val="00942272"/>
    <w:rsid w:val="0094712B"/>
    <w:rsid w:val="00947D56"/>
    <w:rsid w:val="00954E2F"/>
    <w:rsid w:val="009648CA"/>
    <w:rsid w:val="00971D57"/>
    <w:rsid w:val="00971E92"/>
    <w:rsid w:val="00972E76"/>
    <w:rsid w:val="00973A5C"/>
    <w:rsid w:val="00974CFC"/>
    <w:rsid w:val="00981D9F"/>
    <w:rsid w:val="009830FD"/>
    <w:rsid w:val="009849CB"/>
    <w:rsid w:val="009854F9"/>
    <w:rsid w:val="009864D0"/>
    <w:rsid w:val="009910E5"/>
    <w:rsid w:val="009916E0"/>
    <w:rsid w:val="00991C15"/>
    <w:rsid w:val="00991F6A"/>
    <w:rsid w:val="00993021"/>
    <w:rsid w:val="009935FF"/>
    <w:rsid w:val="00995561"/>
    <w:rsid w:val="009962CD"/>
    <w:rsid w:val="00996A31"/>
    <w:rsid w:val="00996B4E"/>
    <w:rsid w:val="009A2126"/>
    <w:rsid w:val="009A279F"/>
    <w:rsid w:val="009A3813"/>
    <w:rsid w:val="009A416A"/>
    <w:rsid w:val="009A44C2"/>
    <w:rsid w:val="009A6ED4"/>
    <w:rsid w:val="009B253F"/>
    <w:rsid w:val="009B267C"/>
    <w:rsid w:val="009C189C"/>
    <w:rsid w:val="009C3629"/>
    <w:rsid w:val="009C4AE6"/>
    <w:rsid w:val="009C6506"/>
    <w:rsid w:val="009C723D"/>
    <w:rsid w:val="009D1CE9"/>
    <w:rsid w:val="009D260F"/>
    <w:rsid w:val="009D4E7D"/>
    <w:rsid w:val="009D5472"/>
    <w:rsid w:val="009D6913"/>
    <w:rsid w:val="009D6FF4"/>
    <w:rsid w:val="009E0E04"/>
    <w:rsid w:val="009E1481"/>
    <w:rsid w:val="009E525A"/>
    <w:rsid w:val="009E722D"/>
    <w:rsid w:val="009F2D2C"/>
    <w:rsid w:val="009F412B"/>
    <w:rsid w:val="009F6628"/>
    <w:rsid w:val="00A058F5"/>
    <w:rsid w:val="00A05DFB"/>
    <w:rsid w:val="00A15A58"/>
    <w:rsid w:val="00A15D87"/>
    <w:rsid w:val="00A20342"/>
    <w:rsid w:val="00A23419"/>
    <w:rsid w:val="00A237BF"/>
    <w:rsid w:val="00A24978"/>
    <w:rsid w:val="00A26FA9"/>
    <w:rsid w:val="00A2715F"/>
    <w:rsid w:val="00A307AA"/>
    <w:rsid w:val="00A330B4"/>
    <w:rsid w:val="00A36C8F"/>
    <w:rsid w:val="00A414BB"/>
    <w:rsid w:val="00A41C62"/>
    <w:rsid w:val="00A44B15"/>
    <w:rsid w:val="00A505D5"/>
    <w:rsid w:val="00A532C9"/>
    <w:rsid w:val="00A54D79"/>
    <w:rsid w:val="00A55EFF"/>
    <w:rsid w:val="00A65640"/>
    <w:rsid w:val="00A6688A"/>
    <w:rsid w:val="00A715EF"/>
    <w:rsid w:val="00A7267F"/>
    <w:rsid w:val="00A7283B"/>
    <w:rsid w:val="00A734E1"/>
    <w:rsid w:val="00A74AF8"/>
    <w:rsid w:val="00A76D0F"/>
    <w:rsid w:val="00A80699"/>
    <w:rsid w:val="00A8641C"/>
    <w:rsid w:val="00A87FBD"/>
    <w:rsid w:val="00A90040"/>
    <w:rsid w:val="00A9014C"/>
    <w:rsid w:val="00A968A7"/>
    <w:rsid w:val="00AA34B6"/>
    <w:rsid w:val="00AA4A3D"/>
    <w:rsid w:val="00AA4C4B"/>
    <w:rsid w:val="00AA77EA"/>
    <w:rsid w:val="00AB0244"/>
    <w:rsid w:val="00AB0F34"/>
    <w:rsid w:val="00AB2E7A"/>
    <w:rsid w:val="00AB2EBD"/>
    <w:rsid w:val="00AB3F21"/>
    <w:rsid w:val="00AB413B"/>
    <w:rsid w:val="00AB64B7"/>
    <w:rsid w:val="00AC289C"/>
    <w:rsid w:val="00AC3490"/>
    <w:rsid w:val="00AC4602"/>
    <w:rsid w:val="00AC5530"/>
    <w:rsid w:val="00AC6492"/>
    <w:rsid w:val="00AC6E65"/>
    <w:rsid w:val="00AC6F8C"/>
    <w:rsid w:val="00AD15A4"/>
    <w:rsid w:val="00AD1C8B"/>
    <w:rsid w:val="00AD3A34"/>
    <w:rsid w:val="00AD422C"/>
    <w:rsid w:val="00AD76CC"/>
    <w:rsid w:val="00AE02BD"/>
    <w:rsid w:val="00AE1182"/>
    <w:rsid w:val="00AE13B9"/>
    <w:rsid w:val="00AE3AAD"/>
    <w:rsid w:val="00AE5847"/>
    <w:rsid w:val="00AE5EE3"/>
    <w:rsid w:val="00AF301B"/>
    <w:rsid w:val="00AF5558"/>
    <w:rsid w:val="00AF7C43"/>
    <w:rsid w:val="00B021F9"/>
    <w:rsid w:val="00B03094"/>
    <w:rsid w:val="00B07735"/>
    <w:rsid w:val="00B16794"/>
    <w:rsid w:val="00B20B07"/>
    <w:rsid w:val="00B21910"/>
    <w:rsid w:val="00B227A6"/>
    <w:rsid w:val="00B2288C"/>
    <w:rsid w:val="00B23E79"/>
    <w:rsid w:val="00B24FF6"/>
    <w:rsid w:val="00B2537D"/>
    <w:rsid w:val="00B4452F"/>
    <w:rsid w:val="00B52C4E"/>
    <w:rsid w:val="00B55392"/>
    <w:rsid w:val="00B56187"/>
    <w:rsid w:val="00B568F5"/>
    <w:rsid w:val="00B60BF4"/>
    <w:rsid w:val="00B61DDA"/>
    <w:rsid w:val="00B62120"/>
    <w:rsid w:val="00B6356D"/>
    <w:rsid w:val="00B65A43"/>
    <w:rsid w:val="00B66C15"/>
    <w:rsid w:val="00B66EB7"/>
    <w:rsid w:val="00B70241"/>
    <w:rsid w:val="00B70A67"/>
    <w:rsid w:val="00B71C6B"/>
    <w:rsid w:val="00B7211C"/>
    <w:rsid w:val="00B73049"/>
    <w:rsid w:val="00B7382B"/>
    <w:rsid w:val="00B76B12"/>
    <w:rsid w:val="00B81174"/>
    <w:rsid w:val="00B85BF5"/>
    <w:rsid w:val="00B9279E"/>
    <w:rsid w:val="00B940D5"/>
    <w:rsid w:val="00BA1DD3"/>
    <w:rsid w:val="00BA648B"/>
    <w:rsid w:val="00BB04EE"/>
    <w:rsid w:val="00BB16F2"/>
    <w:rsid w:val="00BB304A"/>
    <w:rsid w:val="00BB593D"/>
    <w:rsid w:val="00BB7C66"/>
    <w:rsid w:val="00BC0472"/>
    <w:rsid w:val="00BC20D0"/>
    <w:rsid w:val="00BC39D5"/>
    <w:rsid w:val="00BC3A3C"/>
    <w:rsid w:val="00BC5757"/>
    <w:rsid w:val="00BD3B91"/>
    <w:rsid w:val="00BD4EAD"/>
    <w:rsid w:val="00BE0858"/>
    <w:rsid w:val="00BE193E"/>
    <w:rsid w:val="00BE1C09"/>
    <w:rsid w:val="00BE3775"/>
    <w:rsid w:val="00BE5A77"/>
    <w:rsid w:val="00BF3259"/>
    <w:rsid w:val="00BF3927"/>
    <w:rsid w:val="00BF3941"/>
    <w:rsid w:val="00BF3975"/>
    <w:rsid w:val="00BF7FC1"/>
    <w:rsid w:val="00C004E7"/>
    <w:rsid w:val="00C0055B"/>
    <w:rsid w:val="00C01D99"/>
    <w:rsid w:val="00C0270F"/>
    <w:rsid w:val="00C02EDD"/>
    <w:rsid w:val="00C03443"/>
    <w:rsid w:val="00C040C8"/>
    <w:rsid w:val="00C06846"/>
    <w:rsid w:val="00C11F65"/>
    <w:rsid w:val="00C15E7A"/>
    <w:rsid w:val="00C17E6C"/>
    <w:rsid w:val="00C2444D"/>
    <w:rsid w:val="00C27B80"/>
    <w:rsid w:val="00C31391"/>
    <w:rsid w:val="00C33C7D"/>
    <w:rsid w:val="00C35A86"/>
    <w:rsid w:val="00C40DA0"/>
    <w:rsid w:val="00C448C6"/>
    <w:rsid w:val="00C44FAF"/>
    <w:rsid w:val="00C456AA"/>
    <w:rsid w:val="00C46713"/>
    <w:rsid w:val="00C50388"/>
    <w:rsid w:val="00C503CE"/>
    <w:rsid w:val="00C50938"/>
    <w:rsid w:val="00C51BF5"/>
    <w:rsid w:val="00C53128"/>
    <w:rsid w:val="00C54AA4"/>
    <w:rsid w:val="00C60414"/>
    <w:rsid w:val="00C612F4"/>
    <w:rsid w:val="00C61693"/>
    <w:rsid w:val="00C66B65"/>
    <w:rsid w:val="00C66C6A"/>
    <w:rsid w:val="00C66CE1"/>
    <w:rsid w:val="00C71181"/>
    <w:rsid w:val="00C736BC"/>
    <w:rsid w:val="00C744D4"/>
    <w:rsid w:val="00C75C7B"/>
    <w:rsid w:val="00C77BDC"/>
    <w:rsid w:val="00C81FBF"/>
    <w:rsid w:val="00C834D2"/>
    <w:rsid w:val="00C875FE"/>
    <w:rsid w:val="00C90381"/>
    <w:rsid w:val="00C910EC"/>
    <w:rsid w:val="00C92A1D"/>
    <w:rsid w:val="00C9479D"/>
    <w:rsid w:val="00CA02DD"/>
    <w:rsid w:val="00CA03BE"/>
    <w:rsid w:val="00CA0E14"/>
    <w:rsid w:val="00CA2389"/>
    <w:rsid w:val="00CA3398"/>
    <w:rsid w:val="00CA56FB"/>
    <w:rsid w:val="00CA7253"/>
    <w:rsid w:val="00CA7E30"/>
    <w:rsid w:val="00CB0105"/>
    <w:rsid w:val="00CB4CB8"/>
    <w:rsid w:val="00CB4E0C"/>
    <w:rsid w:val="00CB5F7F"/>
    <w:rsid w:val="00CB762A"/>
    <w:rsid w:val="00CC14B0"/>
    <w:rsid w:val="00CC19CA"/>
    <w:rsid w:val="00CC4D68"/>
    <w:rsid w:val="00CC58D8"/>
    <w:rsid w:val="00CC7431"/>
    <w:rsid w:val="00CD05C0"/>
    <w:rsid w:val="00CD4DEA"/>
    <w:rsid w:val="00CD5F36"/>
    <w:rsid w:val="00CD70D9"/>
    <w:rsid w:val="00CE3EDF"/>
    <w:rsid w:val="00CE4949"/>
    <w:rsid w:val="00CE6656"/>
    <w:rsid w:val="00CF3AFC"/>
    <w:rsid w:val="00CF433B"/>
    <w:rsid w:val="00D03134"/>
    <w:rsid w:val="00D05588"/>
    <w:rsid w:val="00D076C6"/>
    <w:rsid w:val="00D07B25"/>
    <w:rsid w:val="00D10490"/>
    <w:rsid w:val="00D10CE2"/>
    <w:rsid w:val="00D1286B"/>
    <w:rsid w:val="00D13004"/>
    <w:rsid w:val="00D1351C"/>
    <w:rsid w:val="00D139CA"/>
    <w:rsid w:val="00D14B44"/>
    <w:rsid w:val="00D1780E"/>
    <w:rsid w:val="00D21565"/>
    <w:rsid w:val="00D2619D"/>
    <w:rsid w:val="00D3178C"/>
    <w:rsid w:val="00D31F3C"/>
    <w:rsid w:val="00D33927"/>
    <w:rsid w:val="00D33BFA"/>
    <w:rsid w:val="00D36654"/>
    <w:rsid w:val="00D37157"/>
    <w:rsid w:val="00D43D90"/>
    <w:rsid w:val="00D44293"/>
    <w:rsid w:val="00D443BD"/>
    <w:rsid w:val="00D44AED"/>
    <w:rsid w:val="00D47087"/>
    <w:rsid w:val="00D474B0"/>
    <w:rsid w:val="00D50639"/>
    <w:rsid w:val="00D52FFA"/>
    <w:rsid w:val="00D53B80"/>
    <w:rsid w:val="00D55EFB"/>
    <w:rsid w:val="00D56AD3"/>
    <w:rsid w:val="00D570D5"/>
    <w:rsid w:val="00D574DB"/>
    <w:rsid w:val="00D5789B"/>
    <w:rsid w:val="00D6061F"/>
    <w:rsid w:val="00D61C97"/>
    <w:rsid w:val="00D63734"/>
    <w:rsid w:val="00D63C2D"/>
    <w:rsid w:val="00D6531E"/>
    <w:rsid w:val="00D66EFD"/>
    <w:rsid w:val="00D700BA"/>
    <w:rsid w:val="00D7074E"/>
    <w:rsid w:val="00D71D31"/>
    <w:rsid w:val="00D72AC0"/>
    <w:rsid w:val="00D75BAB"/>
    <w:rsid w:val="00D779AD"/>
    <w:rsid w:val="00D8049B"/>
    <w:rsid w:val="00D82992"/>
    <w:rsid w:val="00D82AA4"/>
    <w:rsid w:val="00D82E66"/>
    <w:rsid w:val="00D85D3B"/>
    <w:rsid w:val="00D860B1"/>
    <w:rsid w:val="00D86DED"/>
    <w:rsid w:val="00D92A25"/>
    <w:rsid w:val="00D931E2"/>
    <w:rsid w:val="00D94CB5"/>
    <w:rsid w:val="00D957DA"/>
    <w:rsid w:val="00D97735"/>
    <w:rsid w:val="00D97B62"/>
    <w:rsid w:val="00DA0189"/>
    <w:rsid w:val="00DA2A83"/>
    <w:rsid w:val="00DA4844"/>
    <w:rsid w:val="00DA6484"/>
    <w:rsid w:val="00DA7DA9"/>
    <w:rsid w:val="00DB5332"/>
    <w:rsid w:val="00DB6C14"/>
    <w:rsid w:val="00DC02E1"/>
    <w:rsid w:val="00DC137D"/>
    <w:rsid w:val="00DC4F83"/>
    <w:rsid w:val="00DC5991"/>
    <w:rsid w:val="00DC7226"/>
    <w:rsid w:val="00DD04F1"/>
    <w:rsid w:val="00DD1E56"/>
    <w:rsid w:val="00DD2DFF"/>
    <w:rsid w:val="00DD41B5"/>
    <w:rsid w:val="00DE0BF8"/>
    <w:rsid w:val="00DE0E99"/>
    <w:rsid w:val="00DE37B6"/>
    <w:rsid w:val="00DE3A09"/>
    <w:rsid w:val="00DE4FD5"/>
    <w:rsid w:val="00DE643D"/>
    <w:rsid w:val="00DF11D6"/>
    <w:rsid w:val="00DF4D5D"/>
    <w:rsid w:val="00DF640D"/>
    <w:rsid w:val="00E015E3"/>
    <w:rsid w:val="00E02BEA"/>
    <w:rsid w:val="00E10E1F"/>
    <w:rsid w:val="00E165EE"/>
    <w:rsid w:val="00E205E5"/>
    <w:rsid w:val="00E20A6C"/>
    <w:rsid w:val="00E22016"/>
    <w:rsid w:val="00E22BC3"/>
    <w:rsid w:val="00E2328C"/>
    <w:rsid w:val="00E24321"/>
    <w:rsid w:val="00E24503"/>
    <w:rsid w:val="00E27928"/>
    <w:rsid w:val="00E30375"/>
    <w:rsid w:val="00E3106C"/>
    <w:rsid w:val="00E32B1A"/>
    <w:rsid w:val="00E33792"/>
    <w:rsid w:val="00E366F1"/>
    <w:rsid w:val="00E36704"/>
    <w:rsid w:val="00E37C9E"/>
    <w:rsid w:val="00E423E1"/>
    <w:rsid w:val="00E423E9"/>
    <w:rsid w:val="00E43B83"/>
    <w:rsid w:val="00E449B8"/>
    <w:rsid w:val="00E458D5"/>
    <w:rsid w:val="00E50C87"/>
    <w:rsid w:val="00E50CDD"/>
    <w:rsid w:val="00E50F1A"/>
    <w:rsid w:val="00E51451"/>
    <w:rsid w:val="00E53D75"/>
    <w:rsid w:val="00E540EA"/>
    <w:rsid w:val="00E54C1E"/>
    <w:rsid w:val="00E56D70"/>
    <w:rsid w:val="00E61BA3"/>
    <w:rsid w:val="00E6579D"/>
    <w:rsid w:val="00E727CD"/>
    <w:rsid w:val="00E831F9"/>
    <w:rsid w:val="00E8330D"/>
    <w:rsid w:val="00E85E0F"/>
    <w:rsid w:val="00E870AC"/>
    <w:rsid w:val="00E903BB"/>
    <w:rsid w:val="00E90C4C"/>
    <w:rsid w:val="00E93D01"/>
    <w:rsid w:val="00E9575B"/>
    <w:rsid w:val="00EA0BF3"/>
    <w:rsid w:val="00EA1F58"/>
    <w:rsid w:val="00EA6792"/>
    <w:rsid w:val="00EA6CD2"/>
    <w:rsid w:val="00EB0DDB"/>
    <w:rsid w:val="00EB2FE3"/>
    <w:rsid w:val="00EB3363"/>
    <w:rsid w:val="00EB589F"/>
    <w:rsid w:val="00EB78AD"/>
    <w:rsid w:val="00EC1F33"/>
    <w:rsid w:val="00EC2D6D"/>
    <w:rsid w:val="00EC3F8F"/>
    <w:rsid w:val="00EC5651"/>
    <w:rsid w:val="00EC57AC"/>
    <w:rsid w:val="00EC679F"/>
    <w:rsid w:val="00EC6DEF"/>
    <w:rsid w:val="00ED075B"/>
    <w:rsid w:val="00ED257E"/>
    <w:rsid w:val="00ED5B31"/>
    <w:rsid w:val="00EE008D"/>
    <w:rsid w:val="00EE109B"/>
    <w:rsid w:val="00EE5DDF"/>
    <w:rsid w:val="00EE678A"/>
    <w:rsid w:val="00EE7B7F"/>
    <w:rsid w:val="00EF2EA2"/>
    <w:rsid w:val="00EF38C9"/>
    <w:rsid w:val="00EF56CC"/>
    <w:rsid w:val="00EF73D4"/>
    <w:rsid w:val="00F004E5"/>
    <w:rsid w:val="00F01C08"/>
    <w:rsid w:val="00F02684"/>
    <w:rsid w:val="00F02CED"/>
    <w:rsid w:val="00F101BC"/>
    <w:rsid w:val="00F11806"/>
    <w:rsid w:val="00F148DF"/>
    <w:rsid w:val="00F15194"/>
    <w:rsid w:val="00F16E7F"/>
    <w:rsid w:val="00F20918"/>
    <w:rsid w:val="00F20FC5"/>
    <w:rsid w:val="00F2110D"/>
    <w:rsid w:val="00F21EF5"/>
    <w:rsid w:val="00F222D0"/>
    <w:rsid w:val="00F22534"/>
    <w:rsid w:val="00F23091"/>
    <w:rsid w:val="00F234F1"/>
    <w:rsid w:val="00F255B5"/>
    <w:rsid w:val="00F25EB9"/>
    <w:rsid w:val="00F26021"/>
    <w:rsid w:val="00F261B7"/>
    <w:rsid w:val="00F263B4"/>
    <w:rsid w:val="00F26593"/>
    <w:rsid w:val="00F3282C"/>
    <w:rsid w:val="00F40129"/>
    <w:rsid w:val="00F42939"/>
    <w:rsid w:val="00F444A7"/>
    <w:rsid w:val="00F45815"/>
    <w:rsid w:val="00F50F06"/>
    <w:rsid w:val="00F53B01"/>
    <w:rsid w:val="00F57175"/>
    <w:rsid w:val="00F57871"/>
    <w:rsid w:val="00F62A68"/>
    <w:rsid w:val="00F668CC"/>
    <w:rsid w:val="00F70181"/>
    <w:rsid w:val="00F7398B"/>
    <w:rsid w:val="00F73CBA"/>
    <w:rsid w:val="00F84209"/>
    <w:rsid w:val="00F85315"/>
    <w:rsid w:val="00F86C3B"/>
    <w:rsid w:val="00F8767A"/>
    <w:rsid w:val="00F87897"/>
    <w:rsid w:val="00F902CA"/>
    <w:rsid w:val="00F91716"/>
    <w:rsid w:val="00F92B63"/>
    <w:rsid w:val="00FA2053"/>
    <w:rsid w:val="00FB061C"/>
    <w:rsid w:val="00FB0E7B"/>
    <w:rsid w:val="00FB16C9"/>
    <w:rsid w:val="00FB1FE7"/>
    <w:rsid w:val="00FC2712"/>
    <w:rsid w:val="00FC4581"/>
    <w:rsid w:val="00FC7DD4"/>
    <w:rsid w:val="00FD1088"/>
    <w:rsid w:val="00FD21E7"/>
    <w:rsid w:val="00FD406C"/>
    <w:rsid w:val="00FD4E6C"/>
    <w:rsid w:val="00FD6BC1"/>
    <w:rsid w:val="00FD733C"/>
    <w:rsid w:val="00FE2F12"/>
    <w:rsid w:val="00FE52D5"/>
    <w:rsid w:val="00FE7DE7"/>
    <w:rsid w:val="00FF4D73"/>
    <w:rsid w:val="00FF60E3"/>
    <w:rsid w:val="00FF62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710087"/>
  <w15:chartTrackingRefBased/>
  <w15:docId w15:val="{401ACB7A-D8F4-4E7F-AEAC-9BAD6F081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41B5"/>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9"/>
    <w:qFormat/>
    <w:rsid w:val="00DD41B5"/>
    <w:pPr>
      <w:keepNext/>
      <w:outlineLvl w:val="1"/>
    </w:pPr>
    <w:rPr>
      <w:rFonts w:ascii="Arial Narrow" w:hAnsi="Arial Narrow"/>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DD41B5"/>
    <w:rPr>
      <w:rFonts w:ascii="Arial Narrow" w:eastAsia="Times New Roman" w:hAnsi="Arial Narrow" w:cs="Times New Roman"/>
      <w:sz w:val="28"/>
      <w:szCs w:val="24"/>
    </w:rPr>
  </w:style>
  <w:style w:type="paragraph" w:styleId="Title">
    <w:name w:val="Title"/>
    <w:basedOn w:val="Normal"/>
    <w:link w:val="TitleChar"/>
    <w:uiPriority w:val="99"/>
    <w:qFormat/>
    <w:rsid w:val="00DD41B5"/>
    <w:pPr>
      <w:jc w:val="center"/>
    </w:pPr>
    <w:rPr>
      <w:sz w:val="40"/>
      <w:lang w:val="en-US"/>
    </w:rPr>
  </w:style>
  <w:style w:type="character" w:customStyle="1" w:styleId="TitleChar">
    <w:name w:val="Title Char"/>
    <w:basedOn w:val="DefaultParagraphFont"/>
    <w:link w:val="Title"/>
    <w:uiPriority w:val="99"/>
    <w:rsid w:val="00DD41B5"/>
    <w:rPr>
      <w:rFonts w:ascii="Times New Roman" w:eastAsia="Times New Roman" w:hAnsi="Times New Roman" w:cs="Times New Roman"/>
      <w:sz w:val="40"/>
      <w:szCs w:val="24"/>
      <w:lang w:val="en-US"/>
    </w:rPr>
  </w:style>
  <w:style w:type="paragraph" w:styleId="Subtitle">
    <w:name w:val="Subtitle"/>
    <w:basedOn w:val="Normal"/>
    <w:link w:val="SubtitleChar"/>
    <w:uiPriority w:val="99"/>
    <w:qFormat/>
    <w:rsid w:val="00DD41B5"/>
    <w:rPr>
      <w:sz w:val="28"/>
      <w:lang w:val="en-US"/>
    </w:rPr>
  </w:style>
  <w:style w:type="character" w:customStyle="1" w:styleId="SubtitleChar">
    <w:name w:val="Subtitle Char"/>
    <w:basedOn w:val="DefaultParagraphFont"/>
    <w:link w:val="Subtitle"/>
    <w:uiPriority w:val="99"/>
    <w:rsid w:val="00DD41B5"/>
    <w:rPr>
      <w:rFonts w:ascii="Times New Roman" w:eastAsia="Times New Roman" w:hAnsi="Times New Roman" w:cs="Times New Roman"/>
      <w:sz w:val="28"/>
      <w:szCs w:val="24"/>
      <w:lang w:val="en-US"/>
    </w:rPr>
  </w:style>
  <w:style w:type="paragraph" w:styleId="BodyText">
    <w:name w:val="Body Text"/>
    <w:basedOn w:val="Normal"/>
    <w:link w:val="BodyTextChar"/>
    <w:uiPriority w:val="99"/>
    <w:semiHidden/>
    <w:rsid w:val="00DD41B5"/>
    <w:rPr>
      <w:rFonts w:ascii="Arial" w:hAnsi="Arial" w:cs="Arial"/>
      <w:sz w:val="22"/>
    </w:rPr>
  </w:style>
  <w:style w:type="character" w:customStyle="1" w:styleId="BodyTextChar">
    <w:name w:val="Body Text Char"/>
    <w:basedOn w:val="DefaultParagraphFont"/>
    <w:link w:val="BodyText"/>
    <w:uiPriority w:val="99"/>
    <w:semiHidden/>
    <w:rsid w:val="00DD41B5"/>
    <w:rPr>
      <w:rFonts w:ascii="Arial" w:eastAsia="Times New Roman" w:hAnsi="Arial" w:cs="Arial"/>
      <w:szCs w:val="24"/>
    </w:rPr>
  </w:style>
  <w:style w:type="paragraph" w:styleId="ListParagraph">
    <w:name w:val="List Paragraph"/>
    <w:basedOn w:val="Normal"/>
    <w:uiPriority w:val="34"/>
    <w:qFormat/>
    <w:rsid w:val="00DD41B5"/>
    <w:pPr>
      <w:ind w:left="720"/>
      <w:contextualSpacing/>
    </w:pPr>
  </w:style>
  <w:style w:type="table" w:styleId="TableGrid">
    <w:name w:val="Table Grid"/>
    <w:basedOn w:val="TableNormal"/>
    <w:uiPriority w:val="39"/>
    <w:rsid w:val="00DD41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241">
    <w:name w:val="font241"/>
    <w:basedOn w:val="DefaultParagraphFont"/>
    <w:rsid w:val="0045249A"/>
    <w:rPr>
      <w:rFonts w:ascii="Arial" w:hAnsi="Arial" w:cs="Arial" w:hint="default"/>
      <w:b/>
      <w:bCs/>
      <w:i w:val="0"/>
      <w:iCs w:val="0"/>
      <w:strike w:val="0"/>
      <w:dstrike w:val="0"/>
      <w:color w:val="000000"/>
      <w:sz w:val="24"/>
      <w:szCs w:val="24"/>
      <w:u w:val="none"/>
      <w:effect w:val="none"/>
    </w:rPr>
  </w:style>
  <w:style w:type="paragraph" w:styleId="BalloonText">
    <w:name w:val="Balloon Text"/>
    <w:basedOn w:val="Normal"/>
    <w:link w:val="BalloonTextChar"/>
    <w:uiPriority w:val="99"/>
    <w:semiHidden/>
    <w:unhideWhenUsed/>
    <w:rsid w:val="00575A4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5A43"/>
    <w:rPr>
      <w:rFonts w:ascii="Segoe UI" w:eastAsia="Times New Roman" w:hAnsi="Segoe UI" w:cs="Segoe UI"/>
      <w:sz w:val="18"/>
      <w:szCs w:val="18"/>
    </w:rPr>
  </w:style>
  <w:style w:type="character" w:styleId="Hyperlink">
    <w:name w:val="Hyperlink"/>
    <w:basedOn w:val="DefaultParagraphFont"/>
    <w:uiPriority w:val="99"/>
    <w:unhideWhenUsed/>
    <w:rsid w:val="00BE3775"/>
    <w:rPr>
      <w:color w:val="0563C1" w:themeColor="hyperlink"/>
      <w:u w:val="single"/>
    </w:rPr>
  </w:style>
  <w:style w:type="character" w:styleId="UnresolvedMention">
    <w:name w:val="Unresolved Mention"/>
    <w:basedOn w:val="DefaultParagraphFont"/>
    <w:uiPriority w:val="99"/>
    <w:semiHidden/>
    <w:unhideWhenUsed/>
    <w:rsid w:val="00BE3775"/>
    <w:rPr>
      <w:color w:val="808080"/>
      <w:shd w:val="clear" w:color="auto" w:fill="E6E6E6"/>
    </w:rPr>
  </w:style>
  <w:style w:type="paragraph" w:styleId="Header">
    <w:name w:val="header"/>
    <w:basedOn w:val="Normal"/>
    <w:link w:val="HeaderChar"/>
    <w:uiPriority w:val="99"/>
    <w:unhideWhenUsed/>
    <w:rsid w:val="00C81FBF"/>
    <w:pPr>
      <w:tabs>
        <w:tab w:val="center" w:pos="4513"/>
        <w:tab w:val="right" w:pos="9026"/>
      </w:tabs>
    </w:pPr>
  </w:style>
  <w:style w:type="character" w:customStyle="1" w:styleId="HeaderChar">
    <w:name w:val="Header Char"/>
    <w:basedOn w:val="DefaultParagraphFont"/>
    <w:link w:val="Header"/>
    <w:uiPriority w:val="99"/>
    <w:rsid w:val="00C81FB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81FBF"/>
    <w:pPr>
      <w:tabs>
        <w:tab w:val="center" w:pos="4513"/>
        <w:tab w:val="right" w:pos="9026"/>
      </w:tabs>
    </w:pPr>
  </w:style>
  <w:style w:type="character" w:customStyle="1" w:styleId="FooterChar">
    <w:name w:val="Footer Char"/>
    <w:basedOn w:val="DefaultParagraphFont"/>
    <w:link w:val="Footer"/>
    <w:uiPriority w:val="99"/>
    <w:rsid w:val="00C81FBF"/>
    <w:rPr>
      <w:rFonts w:ascii="Times New Roman" w:eastAsia="Times New Roman" w:hAnsi="Times New Roman" w:cs="Times New Roman"/>
      <w:sz w:val="24"/>
      <w:szCs w:val="24"/>
    </w:rPr>
  </w:style>
  <w:style w:type="character" w:customStyle="1" w:styleId="divider">
    <w:name w:val="divider"/>
    <w:basedOn w:val="DefaultParagraphFont"/>
    <w:rsid w:val="00905DE1"/>
  </w:style>
  <w:style w:type="character" w:customStyle="1" w:styleId="brz-cp-color7">
    <w:name w:val="brz-cp-color7"/>
    <w:basedOn w:val="DefaultParagraphFont"/>
    <w:rsid w:val="00FD733C"/>
  </w:style>
  <w:style w:type="character" w:styleId="Strong">
    <w:name w:val="Strong"/>
    <w:basedOn w:val="DefaultParagraphFont"/>
    <w:uiPriority w:val="22"/>
    <w:qFormat/>
    <w:rsid w:val="00FD733C"/>
    <w:rPr>
      <w:b/>
      <w:bCs/>
    </w:rPr>
  </w:style>
  <w:style w:type="character" w:customStyle="1" w:styleId="casenumber">
    <w:name w:val="casenumber"/>
    <w:basedOn w:val="DefaultParagraphFont"/>
    <w:rsid w:val="00927A38"/>
  </w:style>
  <w:style w:type="character" w:customStyle="1" w:styleId="divider1">
    <w:name w:val="divider1"/>
    <w:basedOn w:val="DefaultParagraphFont"/>
    <w:rsid w:val="00927A38"/>
  </w:style>
  <w:style w:type="character" w:customStyle="1" w:styleId="description">
    <w:name w:val="description"/>
    <w:basedOn w:val="DefaultParagraphFont"/>
    <w:rsid w:val="00927A38"/>
  </w:style>
  <w:style w:type="character" w:customStyle="1" w:styleId="divider2">
    <w:name w:val="divider2"/>
    <w:basedOn w:val="DefaultParagraphFont"/>
    <w:rsid w:val="00927A38"/>
  </w:style>
  <w:style w:type="character" w:customStyle="1" w:styleId="address">
    <w:name w:val="address"/>
    <w:basedOn w:val="DefaultParagraphFont"/>
    <w:rsid w:val="00927A38"/>
  </w:style>
  <w:style w:type="character" w:styleId="CommentReference">
    <w:name w:val="annotation reference"/>
    <w:basedOn w:val="DefaultParagraphFont"/>
    <w:uiPriority w:val="99"/>
    <w:semiHidden/>
    <w:unhideWhenUsed/>
    <w:rsid w:val="00836308"/>
    <w:rPr>
      <w:sz w:val="16"/>
      <w:szCs w:val="16"/>
    </w:rPr>
  </w:style>
  <w:style w:type="paragraph" w:styleId="CommentText">
    <w:name w:val="annotation text"/>
    <w:basedOn w:val="Normal"/>
    <w:link w:val="CommentTextChar"/>
    <w:uiPriority w:val="99"/>
    <w:semiHidden/>
    <w:unhideWhenUsed/>
    <w:rsid w:val="00836308"/>
    <w:rPr>
      <w:sz w:val="20"/>
      <w:szCs w:val="20"/>
    </w:rPr>
  </w:style>
  <w:style w:type="character" w:customStyle="1" w:styleId="CommentTextChar">
    <w:name w:val="Comment Text Char"/>
    <w:basedOn w:val="DefaultParagraphFont"/>
    <w:link w:val="CommentText"/>
    <w:uiPriority w:val="99"/>
    <w:semiHidden/>
    <w:rsid w:val="0083630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36308"/>
    <w:rPr>
      <w:b/>
      <w:bCs/>
    </w:rPr>
  </w:style>
  <w:style w:type="character" w:customStyle="1" w:styleId="CommentSubjectChar">
    <w:name w:val="Comment Subject Char"/>
    <w:basedOn w:val="CommentTextChar"/>
    <w:link w:val="CommentSubject"/>
    <w:uiPriority w:val="99"/>
    <w:semiHidden/>
    <w:rsid w:val="00836308"/>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936818">
      <w:bodyDiv w:val="1"/>
      <w:marLeft w:val="0"/>
      <w:marRight w:val="0"/>
      <w:marTop w:val="0"/>
      <w:marBottom w:val="0"/>
      <w:divBdr>
        <w:top w:val="none" w:sz="0" w:space="0" w:color="auto"/>
        <w:left w:val="none" w:sz="0" w:space="0" w:color="auto"/>
        <w:bottom w:val="none" w:sz="0" w:space="0" w:color="auto"/>
        <w:right w:val="none" w:sz="0" w:space="0" w:color="auto"/>
      </w:divBdr>
      <w:divsChild>
        <w:div w:id="798181775">
          <w:marLeft w:val="0"/>
          <w:marRight w:val="0"/>
          <w:marTop w:val="0"/>
          <w:marBottom w:val="0"/>
          <w:divBdr>
            <w:top w:val="none" w:sz="0" w:space="0" w:color="auto"/>
            <w:left w:val="none" w:sz="0" w:space="0" w:color="auto"/>
            <w:bottom w:val="none" w:sz="0" w:space="0" w:color="auto"/>
            <w:right w:val="none" w:sz="0" w:space="0" w:color="auto"/>
          </w:divBdr>
        </w:div>
        <w:div w:id="513610575">
          <w:marLeft w:val="0"/>
          <w:marRight w:val="0"/>
          <w:marTop w:val="0"/>
          <w:marBottom w:val="0"/>
          <w:divBdr>
            <w:top w:val="none" w:sz="0" w:space="0" w:color="auto"/>
            <w:left w:val="none" w:sz="0" w:space="0" w:color="auto"/>
            <w:bottom w:val="none" w:sz="0" w:space="0" w:color="auto"/>
            <w:right w:val="none" w:sz="0" w:space="0" w:color="auto"/>
          </w:divBdr>
        </w:div>
        <w:div w:id="1295794355">
          <w:marLeft w:val="0"/>
          <w:marRight w:val="0"/>
          <w:marTop w:val="0"/>
          <w:marBottom w:val="0"/>
          <w:divBdr>
            <w:top w:val="none" w:sz="0" w:space="0" w:color="auto"/>
            <w:left w:val="none" w:sz="0" w:space="0" w:color="auto"/>
            <w:bottom w:val="none" w:sz="0" w:space="0" w:color="auto"/>
            <w:right w:val="none" w:sz="0" w:space="0" w:color="auto"/>
          </w:divBdr>
        </w:div>
        <w:div w:id="605162444">
          <w:marLeft w:val="0"/>
          <w:marRight w:val="0"/>
          <w:marTop w:val="0"/>
          <w:marBottom w:val="0"/>
          <w:divBdr>
            <w:top w:val="none" w:sz="0" w:space="0" w:color="auto"/>
            <w:left w:val="none" w:sz="0" w:space="0" w:color="auto"/>
            <w:bottom w:val="none" w:sz="0" w:space="0" w:color="auto"/>
            <w:right w:val="none" w:sz="0" w:space="0" w:color="auto"/>
          </w:divBdr>
        </w:div>
        <w:div w:id="395933721">
          <w:marLeft w:val="0"/>
          <w:marRight w:val="0"/>
          <w:marTop w:val="0"/>
          <w:marBottom w:val="0"/>
          <w:divBdr>
            <w:top w:val="none" w:sz="0" w:space="0" w:color="auto"/>
            <w:left w:val="none" w:sz="0" w:space="0" w:color="auto"/>
            <w:bottom w:val="none" w:sz="0" w:space="0" w:color="auto"/>
            <w:right w:val="none" w:sz="0" w:space="0" w:color="auto"/>
          </w:divBdr>
        </w:div>
        <w:div w:id="302393969">
          <w:marLeft w:val="0"/>
          <w:marRight w:val="0"/>
          <w:marTop w:val="0"/>
          <w:marBottom w:val="0"/>
          <w:divBdr>
            <w:top w:val="none" w:sz="0" w:space="0" w:color="auto"/>
            <w:left w:val="none" w:sz="0" w:space="0" w:color="auto"/>
            <w:bottom w:val="none" w:sz="0" w:space="0" w:color="auto"/>
            <w:right w:val="none" w:sz="0" w:space="0" w:color="auto"/>
          </w:divBdr>
        </w:div>
        <w:div w:id="912005879">
          <w:marLeft w:val="0"/>
          <w:marRight w:val="0"/>
          <w:marTop w:val="0"/>
          <w:marBottom w:val="0"/>
          <w:divBdr>
            <w:top w:val="none" w:sz="0" w:space="0" w:color="auto"/>
            <w:left w:val="none" w:sz="0" w:space="0" w:color="auto"/>
            <w:bottom w:val="none" w:sz="0" w:space="0" w:color="auto"/>
            <w:right w:val="none" w:sz="0" w:space="0" w:color="auto"/>
          </w:divBdr>
        </w:div>
        <w:div w:id="137306535">
          <w:marLeft w:val="0"/>
          <w:marRight w:val="0"/>
          <w:marTop w:val="0"/>
          <w:marBottom w:val="0"/>
          <w:divBdr>
            <w:top w:val="none" w:sz="0" w:space="0" w:color="auto"/>
            <w:left w:val="none" w:sz="0" w:space="0" w:color="auto"/>
            <w:bottom w:val="none" w:sz="0" w:space="0" w:color="auto"/>
            <w:right w:val="none" w:sz="0" w:space="0" w:color="auto"/>
          </w:divBdr>
        </w:div>
        <w:div w:id="370543470">
          <w:marLeft w:val="0"/>
          <w:marRight w:val="0"/>
          <w:marTop w:val="0"/>
          <w:marBottom w:val="0"/>
          <w:divBdr>
            <w:top w:val="none" w:sz="0" w:space="0" w:color="auto"/>
            <w:left w:val="none" w:sz="0" w:space="0" w:color="auto"/>
            <w:bottom w:val="none" w:sz="0" w:space="0" w:color="auto"/>
            <w:right w:val="none" w:sz="0" w:space="0" w:color="auto"/>
          </w:divBdr>
        </w:div>
        <w:div w:id="2008632674">
          <w:marLeft w:val="0"/>
          <w:marRight w:val="0"/>
          <w:marTop w:val="0"/>
          <w:marBottom w:val="0"/>
          <w:divBdr>
            <w:top w:val="none" w:sz="0" w:space="0" w:color="auto"/>
            <w:left w:val="none" w:sz="0" w:space="0" w:color="auto"/>
            <w:bottom w:val="none" w:sz="0" w:space="0" w:color="auto"/>
            <w:right w:val="none" w:sz="0" w:space="0" w:color="auto"/>
          </w:divBdr>
        </w:div>
        <w:div w:id="1013000275">
          <w:marLeft w:val="0"/>
          <w:marRight w:val="0"/>
          <w:marTop w:val="0"/>
          <w:marBottom w:val="0"/>
          <w:divBdr>
            <w:top w:val="none" w:sz="0" w:space="0" w:color="auto"/>
            <w:left w:val="none" w:sz="0" w:space="0" w:color="auto"/>
            <w:bottom w:val="none" w:sz="0" w:space="0" w:color="auto"/>
            <w:right w:val="none" w:sz="0" w:space="0" w:color="auto"/>
          </w:divBdr>
        </w:div>
      </w:divsChild>
    </w:div>
    <w:div w:id="157964294">
      <w:bodyDiv w:val="1"/>
      <w:marLeft w:val="0"/>
      <w:marRight w:val="0"/>
      <w:marTop w:val="0"/>
      <w:marBottom w:val="0"/>
      <w:divBdr>
        <w:top w:val="none" w:sz="0" w:space="0" w:color="auto"/>
        <w:left w:val="none" w:sz="0" w:space="0" w:color="auto"/>
        <w:bottom w:val="none" w:sz="0" w:space="0" w:color="auto"/>
        <w:right w:val="none" w:sz="0" w:space="0" w:color="auto"/>
      </w:divBdr>
    </w:div>
    <w:div w:id="277299784">
      <w:bodyDiv w:val="1"/>
      <w:marLeft w:val="0"/>
      <w:marRight w:val="0"/>
      <w:marTop w:val="0"/>
      <w:marBottom w:val="0"/>
      <w:divBdr>
        <w:top w:val="none" w:sz="0" w:space="0" w:color="auto"/>
        <w:left w:val="none" w:sz="0" w:space="0" w:color="auto"/>
        <w:bottom w:val="none" w:sz="0" w:space="0" w:color="auto"/>
        <w:right w:val="none" w:sz="0" w:space="0" w:color="auto"/>
      </w:divBdr>
    </w:div>
    <w:div w:id="589121138">
      <w:bodyDiv w:val="1"/>
      <w:marLeft w:val="0"/>
      <w:marRight w:val="0"/>
      <w:marTop w:val="0"/>
      <w:marBottom w:val="0"/>
      <w:divBdr>
        <w:top w:val="none" w:sz="0" w:space="0" w:color="auto"/>
        <w:left w:val="none" w:sz="0" w:space="0" w:color="auto"/>
        <w:bottom w:val="none" w:sz="0" w:space="0" w:color="auto"/>
        <w:right w:val="none" w:sz="0" w:space="0" w:color="auto"/>
      </w:divBdr>
    </w:div>
    <w:div w:id="650716971">
      <w:bodyDiv w:val="1"/>
      <w:marLeft w:val="0"/>
      <w:marRight w:val="0"/>
      <w:marTop w:val="0"/>
      <w:marBottom w:val="0"/>
      <w:divBdr>
        <w:top w:val="none" w:sz="0" w:space="0" w:color="auto"/>
        <w:left w:val="none" w:sz="0" w:space="0" w:color="auto"/>
        <w:bottom w:val="none" w:sz="0" w:space="0" w:color="auto"/>
        <w:right w:val="none" w:sz="0" w:space="0" w:color="auto"/>
      </w:divBdr>
    </w:div>
    <w:div w:id="701832454">
      <w:bodyDiv w:val="1"/>
      <w:marLeft w:val="0"/>
      <w:marRight w:val="0"/>
      <w:marTop w:val="0"/>
      <w:marBottom w:val="0"/>
      <w:divBdr>
        <w:top w:val="none" w:sz="0" w:space="0" w:color="auto"/>
        <w:left w:val="none" w:sz="0" w:space="0" w:color="auto"/>
        <w:bottom w:val="none" w:sz="0" w:space="0" w:color="auto"/>
        <w:right w:val="none" w:sz="0" w:space="0" w:color="auto"/>
      </w:divBdr>
    </w:div>
    <w:div w:id="722752448">
      <w:bodyDiv w:val="1"/>
      <w:marLeft w:val="0"/>
      <w:marRight w:val="0"/>
      <w:marTop w:val="0"/>
      <w:marBottom w:val="0"/>
      <w:divBdr>
        <w:top w:val="none" w:sz="0" w:space="0" w:color="auto"/>
        <w:left w:val="none" w:sz="0" w:space="0" w:color="auto"/>
        <w:bottom w:val="none" w:sz="0" w:space="0" w:color="auto"/>
        <w:right w:val="none" w:sz="0" w:space="0" w:color="auto"/>
      </w:divBdr>
    </w:div>
    <w:div w:id="821963990">
      <w:bodyDiv w:val="1"/>
      <w:marLeft w:val="0"/>
      <w:marRight w:val="0"/>
      <w:marTop w:val="0"/>
      <w:marBottom w:val="0"/>
      <w:divBdr>
        <w:top w:val="none" w:sz="0" w:space="0" w:color="auto"/>
        <w:left w:val="none" w:sz="0" w:space="0" w:color="auto"/>
        <w:bottom w:val="none" w:sz="0" w:space="0" w:color="auto"/>
        <w:right w:val="none" w:sz="0" w:space="0" w:color="auto"/>
      </w:divBdr>
    </w:div>
    <w:div w:id="995717950">
      <w:bodyDiv w:val="1"/>
      <w:marLeft w:val="0"/>
      <w:marRight w:val="0"/>
      <w:marTop w:val="0"/>
      <w:marBottom w:val="0"/>
      <w:divBdr>
        <w:top w:val="none" w:sz="0" w:space="0" w:color="auto"/>
        <w:left w:val="none" w:sz="0" w:space="0" w:color="auto"/>
        <w:bottom w:val="none" w:sz="0" w:space="0" w:color="auto"/>
        <w:right w:val="none" w:sz="0" w:space="0" w:color="auto"/>
      </w:divBdr>
    </w:div>
    <w:div w:id="1056196086">
      <w:bodyDiv w:val="1"/>
      <w:marLeft w:val="0"/>
      <w:marRight w:val="0"/>
      <w:marTop w:val="0"/>
      <w:marBottom w:val="0"/>
      <w:divBdr>
        <w:top w:val="none" w:sz="0" w:space="0" w:color="auto"/>
        <w:left w:val="none" w:sz="0" w:space="0" w:color="auto"/>
        <w:bottom w:val="none" w:sz="0" w:space="0" w:color="auto"/>
        <w:right w:val="none" w:sz="0" w:space="0" w:color="auto"/>
      </w:divBdr>
      <w:divsChild>
        <w:div w:id="963317007">
          <w:marLeft w:val="0"/>
          <w:marRight w:val="0"/>
          <w:marTop w:val="0"/>
          <w:marBottom w:val="0"/>
          <w:divBdr>
            <w:top w:val="none" w:sz="0" w:space="0" w:color="auto"/>
            <w:left w:val="none" w:sz="0" w:space="0" w:color="auto"/>
            <w:bottom w:val="none" w:sz="0" w:space="0" w:color="auto"/>
            <w:right w:val="none" w:sz="0" w:space="0" w:color="auto"/>
          </w:divBdr>
        </w:div>
        <w:div w:id="51856806">
          <w:marLeft w:val="0"/>
          <w:marRight w:val="0"/>
          <w:marTop w:val="0"/>
          <w:marBottom w:val="0"/>
          <w:divBdr>
            <w:top w:val="none" w:sz="0" w:space="0" w:color="auto"/>
            <w:left w:val="none" w:sz="0" w:space="0" w:color="auto"/>
            <w:bottom w:val="none" w:sz="0" w:space="0" w:color="auto"/>
            <w:right w:val="none" w:sz="0" w:space="0" w:color="auto"/>
          </w:divBdr>
        </w:div>
        <w:div w:id="544217933">
          <w:marLeft w:val="0"/>
          <w:marRight w:val="0"/>
          <w:marTop w:val="0"/>
          <w:marBottom w:val="0"/>
          <w:divBdr>
            <w:top w:val="none" w:sz="0" w:space="0" w:color="auto"/>
            <w:left w:val="none" w:sz="0" w:space="0" w:color="auto"/>
            <w:bottom w:val="none" w:sz="0" w:space="0" w:color="auto"/>
            <w:right w:val="none" w:sz="0" w:space="0" w:color="auto"/>
          </w:divBdr>
        </w:div>
        <w:div w:id="1657345201">
          <w:marLeft w:val="0"/>
          <w:marRight w:val="0"/>
          <w:marTop w:val="0"/>
          <w:marBottom w:val="0"/>
          <w:divBdr>
            <w:top w:val="none" w:sz="0" w:space="0" w:color="auto"/>
            <w:left w:val="none" w:sz="0" w:space="0" w:color="auto"/>
            <w:bottom w:val="none" w:sz="0" w:space="0" w:color="auto"/>
            <w:right w:val="none" w:sz="0" w:space="0" w:color="auto"/>
          </w:divBdr>
        </w:div>
        <w:div w:id="1473716527">
          <w:marLeft w:val="0"/>
          <w:marRight w:val="0"/>
          <w:marTop w:val="0"/>
          <w:marBottom w:val="0"/>
          <w:divBdr>
            <w:top w:val="none" w:sz="0" w:space="0" w:color="auto"/>
            <w:left w:val="none" w:sz="0" w:space="0" w:color="auto"/>
            <w:bottom w:val="none" w:sz="0" w:space="0" w:color="auto"/>
            <w:right w:val="none" w:sz="0" w:space="0" w:color="auto"/>
          </w:divBdr>
        </w:div>
        <w:div w:id="209540883">
          <w:marLeft w:val="0"/>
          <w:marRight w:val="0"/>
          <w:marTop w:val="0"/>
          <w:marBottom w:val="0"/>
          <w:divBdr>
            <w:top w:val="none" w:sz="0" w:space="0" w:color="auto"/>
            <w:left w:val="none" w:sz="0" w:space="0" w:color="auto"/>
            <w:bottom w:val="none" w:sz="0" w:space="0" w:color="auto"/>
            <w:right w:val="none" w:sz="0" w:space="0" w:color="auto"/>
          </w:divBdr>
        </w:div>
        <w:div w:id="79370143">
          <w:marLeft w:val="0"/>
          <w:marRight w:val="0"/>
          <w:marTop w:val="0"/>
          <w:marBottom w:val="0"/>
          <w:divBdr>
            <w:top w:val="none" w:sz="0" w:space="0" w:color="auto"/>
            <w:left w:val="none" w:sz="0" w:space="0" w:color="auto"/>
            <w:bottom w:val="none" w:sz="0" w:space="0" w:color="auto"/>
            <w:right w:val="none" w:sz="0" w:space="0" w:color="auto"/>
          </w:divBdr>
        </w:div>
        <w:div w:id="1108937303">
          <w:marLeft w:val="0"/>
          <w:marRight w:val="0"/>
          <w:marTop w:val="0"/>
          <w:marBottom w:val="0"/>
          <w:divBdr>
            <w:top w:val="none" w:sz="0" w:space="0" w:color="auto"/>
            <w:left w:val="none" w:sz="0" w:space="0" w:color="auto"/>
            <w:bottom w:val="none" w:sz="0" w:space="0" w:color="auto"/>
            <w:right w:val="none" w:sz="0" w:space="0" w:color="auto"/>
          </w:divBdr>
        </w:div>
        <w:div w:id="631863985">
          <w:marLeft w:val="0"/>
          <w:marRight w:val="0"/>
          <w:marTop w:val="0"/>
          <w:marBottom w:val="0"/>
          <w:divBdr>
            <w:top w:val="none" w:sz="0" w:space="0" w:color="auto"/>
            <w:left w:val="none" w:sz="0" w:space="0" w:color="auto"/>
            <w:bottom w:val="none" w:sz="0" w:space="0" w:color="auto"/>
            <w:right w:val="none" w:sz="0" w:space="0" w:color="auto"/>
          </w:divBdr>
        </w:div>
        <w:div w:id="266888685">
          <w:marLeft w:val="0"/>
          <w:marRight w:val="0"/>
          <w:marTop w:val="0"/>
          <w:marBottom w:val="0"/>
          <w:divBdr>
            <w:top w:val="none" w:sz="0" w:space="0" w:color="auto"/>
            <w:left w:val="none" w:sz="0" w:space="0" w:color="auto"/>
            <w:bottom w:val="none" w:sz="0" w:space="0" w:color="auto"/>
            <w:right w:val="none" w:sz="0" w:space="0" w:color="auto"/>
          </w:divBdr>
        </w:div>
        <w:div w:id="1557737545">
          <w:marLeft w:val="0"/>
          <w:marRight w:val="0"/>
          <w:marTop w:val="0"/>
          <w:marBottom w:val="0"/>
          <w:divBdr>
            <w:top w:val="none" w:sz="0" w:space="0" w:color="auto"/>
            <w:left w:val="none" w:sz="0" w:space="0" w:color="auto"/>
            <w:bottom w:val="none" w:sz="0" w:space="0" w:color="auto"/>
            <w:right w:val="none" w:sz="0" w:space="0" w:color="auto"/>
          </w:divBdr>
        </w:div>
      </w:divsChild>
    </w:div>
    <w:div w:id="1100292254">
      <w:bodyDiv w:val="1"/>
      <w:marLeft w:val="0"/>
      <w:marRight w:val="0"/>
      <w:marTop w:val="0"/>
      <w:marBottom w:val="0"/>
      <w:divBdr>
        <w:top w:val="none" w:sz="0" w:space="0" w:color="auto"/>
        <w:left w:val="none" w:sz="0" w:space="0" w:color="auto"/>
        <w:bottom w:val="none" w:sz="0" w:space="0" w:color="auto"/>
        <w:right w:val="none" w:sz="0" w:space="0" w:color="auto"/>
      </w:divBdr>
    </w:div>
    <w:div w:id="1119450229">
      <w:bodyDiv w:val="1"/>
      <w:marLeft w:val="0"/>
      <w:marRight w:val="0"/>
      <w:marTop w:val="0"/>
      <w:marBottom w:val="0"/>
      <w:divBdr>
        <w:top w:val="none" w:sz="0" w:space="0" w:color="auto"/>
        <w:left w:val="none" w:sz="0" w:space="0" w:color="auto"/>
        <w:bottom w:val="none" w:sz="0" w:space="0" w:color="auto"/>
        <w:right w:val="none" w:sz="0" w:space="0" w:color="auto"/>
      </w:divBdr>
    </w:div>
    <w:div w:id="1120490130">
      <w:bodyDiv w:val="1"/>
      <w:marLeft w:val="0"/>
      <w:marRight w:val="0"/>
      <w:marTop w:val="0"/>
      <w:marBottom w:val="0"/>
      <w:divBdr>
        <w:top w:val="none" w:sz="0" w:space="0" w:color="auto"/>
        <w:left w:val="none" w:sz="0" w:space="0" w:color="auto"/>
        <w:bottom w:val="none" w:sz="0" w:space="0" w:color="auto"/>
        <w:right w:val="none" w:sz="0" w:space="0" w:color="auto"/>
      </w:divBdr>
    </w:div>
    <w:div w:id="1225407829">
      <w:bodyDiv w:val="1"/>
      <w:marLeft w:val="0"/>
      <w:marRight w:val="0"/>
      <w:marTop w:val="0"/>
      <w:marBottom w:val="0"/>
      <w:divBdr>
        <w:top w:val="none" w:sz="0" w:space="0" w:color="auto"/>
        <w:left w:val="none" w:sz="0" w:space="0" w:color="auto"/>
        <w:bottom w:val="none" w:sz="0" w:space="0" w:color="auto"/>
        <w:right w:val="none" w:sz="0" w:space="0" w:color="auto"/>
      </w:divBdr>
      <w:divsChild>
        <w:div w:id="1753354713">
          <w:marLeft w:val="0"/>
          <w:marRight w:val="0"/>
          <w:marTop w:val="0"/>
          <w:marBottom w:val="0"/>
          <w:divBdr>
            <w:top w:val="none" w:sz="0" w:space="0" w:color="auto"/>
            <w:left w:val="none" w:sz="0" w:space="0" w:color="auto"/>
            <w:bottom w:val="none" w:sz="0" w:space="0" w:color="auto"/>
            <w:right w:val="none" w:sz="0" w:space="0" w:color="auto"/>
          </w:divBdr>
        </w:div>
        <w:div w:id="832990883">
          <w:marLeft w:val="0"/>
          <w:marRight w:val="0"/>
          <w:marTop w:val="0"/>
          <w:marBottom w:val="0"/>
          <w:divBdr>
            <w:top w:val="none" w:sz="0" w:space="0" w:color="auto"/>
            <w:left w:val="none" w:sz="0" w:space="0" w:color="auto"/>
            <w:bottom w:val="none" w:sz="0" w:space="0" w:color="auto"/>
            <w:right w:val="none" w:sz="0" w:space="0" w:color="auto"/>
          </w:divBdr>
        </w:div>
        <w:div w:id="2057121410">
          <w:marLeft w:val="0"/>
          <w:marRight w:val="0"/>
          <w:marTop w:val="0"/>
          <w:marBottom w:val="0"/>
          <w:divBdr>
            <w:top w:val="none" w:sz="0" w:space="0" w:color="auto"/>
            <w:left w:val="none" w:sz="0" w:space="0" w:color="auto"/>
            <w:bottom w:val="none" w:sz="0" w:space="0" w:color="auto"/>
            <w:right w:val="none" w:sz="0" w:space="0" w:color="auto"/>
          </w:divBdr>
        </w:div>
      </w:divsChild>
    </w:div>
    <w:div w:id="1375933717">
      <w:bodyDiv w:val="1"/>
      <w:marLeft w:val="0"/>
      <w:marRight w:val="0"/>
      <w:marTop w:val="0"/>
      <w:marBottom w:val="0"/>
      <w:divBdr>
        <w:top w:val="none" w:sz="0" w:space="0" w:color="auto"/>
        <w:left w:val="none" w:sz="0" w:space="0" w:color="auto"/>
        <w:bottom w:val="none" w:sz="0" w:space="0" w:color="auto"/>
        <w:right w:val="none" w:sz="0" w:space="0" w:color="auto"/>
      </w:divBdr>
    </w:div>
    <w:div w:id="1462452988">
      <w:bodyDiv w:val="1"/>
      <w:marLeft w:val="0"/>
      <w:marRight w:val="0"/>
      <w:marTop w:val="0"/>
      <w:marBottom w:val="0"/>
      <w:divBdr>
        <w:top w:val="none" w:sz="0" w:space="0" w:color="auto"/>
        <w:left w:val="none" w:sz="0" w:space="0" w:color="auto"/>
        <w:bottom w:val="none" w:sz="0" w:space="0" w:color="auto"/>
        <w:right w:val="none" w:sz="0" w:space="0" w:color="auto"/>
      </w:divBdr>
    </w:div>
    <w:div w:id="1479423116">
      <w:bodyDiv w:val="1"/>
      <w:marLeft w:val="0"/>
      <w:marRight w:val="0"/>
      <w:marTop w:val="0"/>
      <w:marBottom w:val="0"/>
      <w:divBdr>
        <w:top w:val="none" w:sz="0" w:space="0" w:color="auto"/>
        <w:left w:val="none" w:sz="0" w:space="0" w:color="auto"/>
        <w:bottom w:val="none" w:sz="0" w:space="0" w:color="auto"/>
        <w:right w:val="none" w:sz="0" w:space="0" w:color="auto"/>
      </w:divBdr>
    </w:div>
    <w:div w:id="1594126355">
      <w:bodyDiv w:val="1"/>
      <w:marLeft w:val="0"/>
      <w:marRight w:val="0"/>
      <w:marTop w:val="0"/>
      <w:marBottom w:val="0"/>
      <w:divBdr>
        <w:top w:val="none" w:sz="0" w:space="0" w:color="auto"/>
        <w:left w:val="none" w:sz="0" w:space="0" w:color="auto"/>
        <w:bottom w:val="none" w:sz="0" w:space="0" w:color="auto"/>
        <w:right w:val="none" w:sz="0" w:space="0" w:color="auto"/>
      </w:divBdr>
    </w:div>
    <w:div w:id="1784615179">
      <w:bodyDiv w:val="1"/>
      <w:marLeft w:val="0"/>
      <w:marRight w:val="0"/>
      <w:marTop w:val="0"/>
      <w:marBottom w:val="0"/>
      <w:divBdr>
        <w:top w:val="none" w:sz="0" w:space="0" w:color="auto"/>
        <w:left w:val="none" w:sz="0" w:space="0" w:color="auto"/>
        <w:bottom w:val="none" w:sz="0" w:space="0" w:color="auto"/>
        <w:right w:val="none" w:sz="0" w:space="0" w:color="auto"/>
      </w:divBdr>
    </w:div>
    <w:div w:id="1861123966">
      <w:bodyDiv w:val="1"/>
      <w:marLeft w:val="0"/>
      <w:marRight w:val="0"/>
      <w:marTop w:val="0"/>
      <w:marBottom w:val="0"/>
      <w:divBdr>
        <w:top w:val="none" w:sz="0" w:space="0" w:color="auto"/>
        <w:left w:val="none" w:sz="0" w:space="0" w:color="auto"/>
        <w:bottom w:val="none" w:sz="0" w:space="0" w:color="auto"/>
        <w:right w:val="none" w:sz="0" w:space="0" w:color="auto"/>
      </w:divBdr>
    </w:div>
    <w:div w:id="1885827660">
      <w:bodyDiv w:val="1"/>
      <w:marLeft w:val="0"/>
      <w:marRight w:val="0"/>
      <w:marTop w:val="0"/>
      <w:marBottom w:val="0"/>
      <w:divBdr>
        <w:top w:val="none" w:sz="0" w:space="0" w:color="auto"/>
        <w:left w:val="none" w:sz="0" w:space="0" w:color="auto"/>
        <w:bottom w:val="none" w:sz="0" w:space="0" w:color="auto"/>
        <w:right w:val="none" w:sz="0" w:space="0" w:color="auto"/>
      </w:divBdr>
    </w:div>
    <w:div w:id="2072576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hevington-pc@outlook.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chevington.onesuffolk.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2</Pages>
  <Words>779</Words>
  <Characters>4443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 Betts</dc:creator>
  <cp:keywords/>
  <dc:description/>
  <cp:lastModifiedBy>Parish Clerk</cp:lastModifiedBy>
  <cp:revision>54</cp:revision>
  <cp:lastPrinted>2024-10-17T09:25:00Z</cp:lastPrinted>
  <dcterms:created xsi:type="dcterms:W3CDTF">2024-09-19T08:41:00Z</dcterms:created>
  <dcterms:modified xsi:type="dcterms:W3CDTF">2024-10-17T09:43:00Z</dcterms:modified>
</cp:coreProperties>
</file>