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54836" w14:textId="00054547" w:rsidR="004B5079" w:rsidRPr="00630F63" w:rsidRDefault="004B5079" w:rsidP="00DD41B5">
      <w:pPr>
        <w:pStyle w:val="Title"/>
        <w:rPr>
          <w:rFonts w:ascii="Arial" w:hAnsi="Arial" w:cs="Arial"/>
          <w:b/>
          <w:bCs/>
          <w:color w:val="FF0000"/>
          <w:sz w:val="24"/>
          <w:u w:val="single"/>
        </w:rPr>
      </w:pPr>
    </w:p>
    <w:p w14:paraId="55A196D4" w14:textId="77777777" w:rsidR="000B1DFD" w:rsidRDefault="000B1DFD" w:rsidP="00DD41B5">
      <w:pPr>
        <w:pStyle w:val="Title"/>
        <w:rPr>
          <w:rFonts w:ascii="Arial" w:hAnsi="Arial" w:cs="Arial"/>
          <w:b/>
          <w:bCs/>
          <w:sz w:val="24"/>
        </w:rPr>
      </w:pPr>
    </w:p>
    <w:p w14:paraId="3242627B" w14:textId="6D1B9149" w:rsidR="00DD41B5" w:rsidRPr="00630F63" w:rsidRDefault="00842F94" w:rsidP="00DD41B5">
      <w:pPr>
        <w:pStyle w:val="Title"/>
        <w:rPr>
          <w:rFonts w:ascii="Arial" w:hAnsi="Arial" w:cs="Arial"/>
          <w:b/>
          <w:bCs/>
          <w:sz w:val="24"/>
        </w:rPr>
      </w:pPr>
      <w:r w:rsidRPr="00630F63">
        <w:rPr>
          <w:rFonts w:ascii="Arial" w:hAnsi="Arial" w:cs="Arial"/>
          <w:b/>
          <w:bCs/>
          <w:sz w:val="24"/>
        </w:rPr>
        <w:t>`</w:t>
      </w:r>
      <w:r w:rsidR="00DD41B5" w:rsidRPr="00630F63">
        <w:rPr>
          <w:rFonts w:ascii="Arial" w:hAnsi="Arial" w:cs="Arial"/>
          <w:b/>
          <w:bCs/>
          <w:sz w:val="24"/>
        </w:rPr>
        <w:t>CHEVINGTON PARISH COUNCIL</w:t>
      </w:r>
    </w:p>
    <w:p w14:paraId="29F6F7AB" w14:textId="0CBB16E4" w:rsidR="00EF73BC" w:rsidRPr="003F00AD" w:rsidRDefault="00EB2700" w:rsidP="00DD41B5">
      <w:pPr>
        <w:pStyle w:val="Title"/>
        <w:rPr>
          <w:rFonts w:ascii="Arial" w:hAnsi="Arial" w:cs="Arial"/>
          <w:b/>
          <w:bCs/>
          <w:color w:val="FF0000"/>
          <w:sz w:val="24"/>
        </w:rPr>
      </w:pPr>
      <w:r w:rsidRPr="003F00AD">
        <w:rPr>
          <w:rFonts w:ascii="Arial" w:hAnsi="Arial" w:cs="Arial"/>
          <w:b/>
          <w:bCs/>
          <w:color w:val="FF0000"/>
          <w:sz w:val="24"/>
        </w:rPr>
        <w:t>MINUTES</w:t>
      </w:r>
      <w:r w:rsidR="00EF73BC" w:rsidRPr="003F00AD">
        <w:rPr>
          <w:rFonts w:ascii="Arial" w:hAnsi="Arial" w:cs="Arial"/>
          <w:b/>
          <w:bCs/>
          <w:color w:val="FF0000"/>
          <w:sz w:val="24"/>
        </w:rPr>
        <w:t xml:space="preserve"> </w:t>
      </w:r>
    </w:p>
    <w:p w14:paraId="7BC9171F" w14:textId="3BB178BD" w:rsidR="002147E7" w:rsidRPr="003F00AD" w:rsidRDefault="00001A02" w:rsidP="00DD41B5">
      <w:pPr>
        <w:pStyle w:val="Title"/>
        <w:rPr>
          <w:rFonts w:ascii="Arial" w:hAnsi="Arial" w:cs="Arial"/>
          <w:b/>
          <w:bCs/>
          <w:color w:val="FF0000"/>
          <w:sz w:val="24"/>
        </w:rPr>
      </w:pPr>
      <w:r w:rsidRPr="003F00AD">
        <w:rPr>
          <w:rFonts w:ascii="Arial" w:hAnsi="Arial" w:cs="Arial"/>
          <w:b/>
          <w:bCs/>
          <w:color w:val="FF0000"/>
          <w:sz w:val="24"/>
        </w:rPr>
        <w:t>February 28</w:t>
      </w:r>
      <w:r w:rsidRPr="003F00AD">
        <w:rPr>
          <w:rFonts w:ascii="Arial" w:hAnsi="Arial" w:cs="Arial"/>
          <w:b/>
          <w:bCs/>
          <w:color w:val="FF0000"/>
          <w:sz w:val="24"/>
          <w:vertAlign w:val="superscript"/>
        </w:rPr>
        <w:t>th</w:t>
      </w:r>
      <w:r w:rsidRPr="003F00AD">
        <w:rPr>
          <w:rFonts w:ascii="Arial" w:hAnsi="Arial" w:cs="Arial"/>
          <w:b/>
          <w:bCs/>
          <w:color w:val="FF0000"/>
          <w:sz w:val="24"/>
        </w:rPr>
        <w:t xml:space="preserve"> </w:t>
      </w:r>
      <w:r w:rsidR="00E92B3D" w:rsidRPr="003F00AD">
        <w:rPr>
          <w:rFonts w:ascii="Arial" w:hAnsi="Arial" w:cs="Arial"/>
          <w:b/>
          <w:bCs/>
          <w:color w:val="FF0000"/>
          <w:sz w:val="24"/>
        </w:rPr>
        <w:t>2019</w:t>
      </w:r>
    </w:p>
    <w:p w14:paraId="37C8D26A" w14:textId="77777777" w:rsidR="00DD41B5" w:rsidRPr="003F00AD" w:rsidRDefault="00DD41B5" w:rsidP="00DD41B5">
      <w:pPr>
        <w:tabs>
          <w:tab w:val="left" w:pos="5760"/>
        </w:tabs>
        <w:rPr>
          <w:rFonts w:ascii="Arial" w:hAnsi="Arial" w:cs="Arial"/>
          <w:b/>
          <w:color w:val="FF0000"/>
        </w:rPr>
      </w:pPr>
      <w:r w:rsidRPr="003F00AD">
        <w:rPr>
          <w:rFonts w:ascii="Arial" w:hAnsi="Arial" w:cs="Arial"/>
          <w:b/>
          <w:color w:val="FF000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8A4440" w:rsidRPr="00630F63" w14:paraId="156CFCA0" w14:textId="77777777" w:rsidTr="00842F94">
        <w:tc>
          <w:tcPr>
            <w:tcW w:w="4261" w:type="dxa"/>
          </w:tcPr>
          <w:p w14:paraId="2E3CFC28" w14:textId="77777777" w:rsidR="00DD41B5" w:rsidRPr="00630F63" w:rsidRDefault="00DD41B5" w:rsidP="00842F94">
            <w:pPr>
              <w:pStyle w:val="Subtitle"/>
              <w:rPr>
                <w:rFonts w:ascii="Arial" w:hAnsi="Arial" w:cs="Arial"/>
                <w:b/>
                <w:sz w:val="24"/>
              </w:rPr>
            </w:pPr>
            <w:r w:rsidRPr="00630F63">
              <w:rPr>
                <w:rFonts w:ascii="Arial" w:hAnsi="Arial" w:cs="Arial"/>
                <w:b/>
                <w:sz w:val="24"/>
              </w:rPr>
              <w:t>Clerk:  Frances Betts</w:t>
            </w:r>
          </w:p>
        </w:tc>
        <w:tc>
          <w:tcPr>
            <w:tcW w:w="4261" w:type="dxa"/>
          </w:tcPr>
          <w:p w14:paraId="74A26797" w14:textId="77777777" w:rsidR="00DD41B5" w:rsidRPr="00630F63" w:rsidRDefault="00DD41B5" w:rsidP="00842F94">
            <w:pPr>
              <w:rPr>
                <w:rFonts w:ascii="Arial" w:hAnsi="Arial" w:cs="Arial"/>
                <w:b/>
              </w:rPr>
            </w:pPr>
            <w:r w:rsidRPr="00630F63">
              <w:rPr>
                <w:rFonts w:ascii="Arial" w:hAnsi="Arial" w:cs="Arial"/>
                <w:b/>
              </w:rPr>
              <w:t>Old Apple Farm</w:t>
            </w:r>
          </w:p>
        </w:tc>
      </w:tr>
      <w:tr w:rsidR="008A4440" w:rsidRPr="00630F63" w14:paraId="5DF51003" w14:textId="77777777" w:rsidTr="00842F94">
        <w:tc>
          <w:tcPr>
            <w:tcW w:w="4261" w:type="dxa"/>
          </w:tcPr>
          <w:p w14:paraId="112447D7" w14:textId="77777777" w:rsidR="00DD41B5" w:rsidRPr="00630F63" w:rsidRDefault="00DD41B5" w:rsidP="00842F94">
            <w:pPr>
              <w:rPr>
                <w:rFonts w:ascii="Arial" w:hAnsi="Arial" w:cs="Arial"/>
                <w:b/>
              </w:rPr>
            </w:pPr>
          </w:p>
        </w:tc>
        <w:tc>
          <w:tcPr>
            <w:tcW w:w="4261" w:type="dxa"/>
          </w:tcPr>
          <w:p w14:paraId="37E4C20C" w14:textId="77777777" w:rsidR="00DD41B5" w:rsidRPr="00630F63" w:rsidRDefault="00DD41B5" w:rsidP="00842F94">
            <w:pPr>
              <w:rPr>
                <w:rFonts w:ascii="Arial" w:hAnsi="Arial" w:cs="Arial"/>
                <w:b/>
              </w:rPr>
            </w:pPr>
            <w:r w:rsidRPr="00630F63">
              <w:rPr>
                <w:rFonts w:ascii="Arial" w:hAnsi="Arial" w:cs="Arial"/>
                <w:b/>
              </w:rPr>
              <w:t>Barrow</w:t>
            </w:r>
          </w:p>
        </w:tc>
      </w:tr>
      <w:tr w:rsidR="008A4440" w:rsidRPr="00630F63" w14:paraId="52C408CC" w14:textId="77777777" w:rsidTr="00842F94">
        <w:tc>
          <w:tcPr>
            <w:tcW w:w="4261" w:type="dxa"/>
          </w:tcPr>
          <w:p w14:paraId="1D743223" w14:textId="77777777" w:rsidR="00DD41B5" w:rsidRPr="00630F63" w:rsidRDefault="00DD41B5" w:rsidP="00842F94">
            <w:pPr>
              <w:rPr>
                <w:rFonts w:ascii="Arial" w:hAnsi="Arial" w:cs="Arial"/>
                <w:b/>
              </w:rPr>
            </w:pPr>
            <w:r w:rsidRPr="00630F63">
              <w:rPr>
                <w:rFonts w:ascii="Arial" w:hAnsi="Arial" w:cs="Arial"/>
                <w:b/>
              </w:rPr>
              <w:t>Tel: 01284 810508</w:t>
            </w:r>
          </w:p>
        </w:tc>
        <w:tc>
          <w:tcPr>
            <w:tcW w:w="4261" w:type="dxa"/>
          </w:tcPr>
          <w:p w14:paraId="0DB42389" w14:textId="77777777" w:rsidR="00DD41B5" w:rsidRPr="00630F63" w:rsidRDefault="00DD41B5" w:rsidP="00842F94">
            <w:pPr>
              <w:rPr>
                <w:rFonts w:ascii="Arial" w:hAnsi="Arial" w:cs="Arial"/>
                <w:b/>
              </w:rPr>
            </w:pPr>
            <w:r w:rsidRPr="00630F63">
              <w:rPr>
                <w:rFonts w:ascii="Arial" w:hAnsi="Arial" w:cs="Arial"/>
                <w:b/>
              </w:rPr>
              <w:t>Bury St Edmunds</w:t>
            </w:r>
          </w:p>
        </w:tc>
      </w:tr>
      <w:tr w:rsidR="008A4440" w:rsidRPr="00630F63" w14:paraId="07E97BDE" w14:textId="77777777" w:rsidTr="00842F94">
        <w:trPr>
          <w:trHeight w:val="125"/>
        </w:trPr>
        <w:tc>
          <w:tcPr>
            <w:tcW w:w="4261" w:type="dxa"/>
          </w:tcPr>
          <w:p w14:paraId="459265A2" w14:textId="77777777" w:rsidR="00DD41B5" w:rsidRPr="00630F63" w:rsidRDefault="00DD41B5" w:rsidP="00842F94">
            <w:pPr>
              <w:rPr>
                <w:rFonts w:ascii="Arial" w:hAnsi="Arial" w:cs="Arial"/>
                <w:b/>
              </w:rPr>
            </w:pPr>
          </w:p>
        </w:tc>
        <w:tc>
          <w:tcPr>
            <w:tcW w:w="4261" w:type="dxa"/>
          </w:tcPr>
          <w:p w14:paraId="1C51C46E" w14:textId="77777777" w:rsidR="00DD41B5" w:rsidRPr="00630F63" w:rsidRDefault="00DD41B5" w:rsidP="00842F94">
            <w:pPr>
              <w:rPr>
                <w:rFonts w:ascii="Arial" w:hAnsi="Arial" w:cs="Arial"/>
                <w:b/>
              </w:rPr>
            </w:pPr>
            <w:r w:rsidRPr="00630F63">
              <w:rPr>
                <w:rFonts w:ascii="Arial" w:hAnsi="Arial" w:cs="Arial"/>
                <w:b/>
              </w:rPr>
              <w:t>Suffolk</w:t>
            </w:r>
          </w:p>
        </w:tc>
      </w:tr>
      <w:tr w:rsidR="00DD41B5" w:rsidRPr="00630F63" w14:paraId="3BE9CEE4" w14:textId="77777777" w:rsidTr="00842F94">
        <w:tc>
          <w:tcPr>
            <w:tcW w:w="4261" w:type="dxa"/>
          </w:tcPr>
          <w:p w14:paraId="2341A734" w14:textId="77777777" w:rsidR="00DD41B5" w:rsidRPr="00630F63" w:rsidRDefault="00DD41B5" w:rsidP="00842F94">
            <w:pPr>
              <w:rPr>
                <w:rFonts w:ascii="Arial" w:hAnsi="Arial" w:cs="Arial"/>
                <w:b/>
              </w:rPr>
            </w:pPr>
            <w:proofErr w:type="gramStart"/>
            <w:r w:rsidRPr="00630F63">
              <w:rPr>
                <w:rFonts w:ascii="Arial" w:hAnsi="Arial" w:cs="Arial"/>
                <w:b/>
              </w:rPr>
              <w:t>Email:chevington-pc@outlook.com</w:t>
            </w:r>
            <w:proofErr w:type="gramEnd"/>
          </w:p>
        </w:tc>
        <w:tc>
          <w:tcPr>
            <w:tcW w:w="4261" w:type="dxa"/>
          </w:tcPr>
          <w:p w14:paraId="28B8282B" w14:textId="77777777" w:rsidR="00DD41B5" w:rsidRPr="00630F63" w:rsidRDefault="00DD41B5" w:rsidP="00842F94">
            <w:pPr>
              <w:pStyle w:val="Heading2"/>
              <w:rPr>
                <w:rFonts w:ascii="Arial" w:hAnsi="Arial" w:cs="Arial"/>
                <w:b/>
                <w:sz w:val="24"/>
              </w:rPr>
            </w:pPr>
            <w:r w:rsidRPr="00630F63">
              <w:rPr>
                <w:rFonts w:ascii="Arial" w:hAnsi="Arial" w:cs="Arial"/>
                <w:b/>
                <w:sz w:val="24"/>
              </w:rPr>
              <w:t>IP29 5DT</w:t>
            </w:r>
          </w:p>
        </w:tc>
      </w:tr>
    </w:tbl>
    <w:p w14:paraId="13B2CF6E" w14:textId="77777777" w:rsidR="00DD41B5" w:rsidRPr="00630F63" w:rsidRDefault="00DD41B5" w:rsidP="00DD41B5">
      <w:pPr>
        <w:rPr>
          <w:rFonts w:ascii="Arial" w:hAnsi="Arial" w:cs="Arial"/>
          <w:b/>
        </w:rPr>
      </w:pPr>
    </w:p>
    <w:p w14:paraId="4DCC7731" w14:textId="77777777" w:rsidR="00DD41B5" w:rsidRPr="00630F63" w:rsidRDefault="00DD41B5" w:rsidP="00DD41B5">
      <w:pPr>
        <w:pStyle w:val="BodyText"/>
        <w:rPr>
          <w:b/>
          <w:sz w:val="24"/>
        </w:rPr>
      </w:pPr>
    </w:p>
    <w:p w14:paraId="38057089" w14:textId="1DE133D4" w:rsidR="00DD41B5" w:rsidRPr="00630F63" w:rsidRDefault="00EB2700" w:rsidP="00DD41B5">
      <w:pPr>
        <w:pStyle w:val="BodyText"/>
        <w:rPr>
          <w:b/>
          <w:sz w:val="24"/>
        </w:rPr>
      </w:pPr>
      <w:r>
        <w:rPr>
          <w:b/>
          <w:sz w:val="24"/>
        </w:rPr>
        <w:t>Attendees:</w:t>
      </w:r>
      <w:r w:rsidR="00DD41B5" w:rsidRPr="00630F63">
        <w:rPr>
          <w:b/>
          <w:sz w:val="24"/>
        </w:rPr>
        <w:t xml:space="preserve">  Cllr A McCormack (Chairman), </w:t>
      </w:r>
      <w:r w:rsidR="00D700BA" w:rsidRPr="00630F63">
        <w:rPr>
          <w:b/>
          <w:sz w:val="24"/>
        </w:rPr>
        <w:t xml:space="preserve">Cllr D </w:t>
      </w:r>
      <w:proofErr w:type="spellStart"/>
      <w:r w:rsidR="00D700BA" w:rsidRPr="00630F63">
        <w:rPr>
          <w:b/>
          <w:sz w:val="24"/>
        </w:rPr>
        <w:t>Sweny</w:t>
      </w:r>
      <w:proofErr w:type="spellEnd"/>
      <w:r w:rsidR="00DD41B5" w:rsidRPr="00630F63">
        <w:rPr>
          <w:b/>
          <w:sz w:val="24"/>
        </w:rPr>
        <w:t>,</w:t>
      </w:r>
      <w:r w:rsidR="00D700BA" w:rsidRPr="00630F63">
        <w:rPr>
          <w:b/>
          <w:sz w:val="24"/>
        </w:rPr>
        <w:t xml:space="preserve"> Cllr C Thurston,</w:t>
      </w:r>
      <w:r w:rsidR="001E4FF6" w:rsidRPr="00630F63">
        <w:rPr>
          <w:b/>
          <w:sz w:val="24"/>
        </w:rPr>
        <w:t xml:space="preserve"> </w:t>
      </w:r>
      <w:r w:rsidR="00D71D31" w:rsidRPr="00630F63">
        <w:rPr>
          <w:b/>
          <w:sz w:val="24"/>
        </w:rPr>
        <w:t xml:space="preserve">Cllr </w:t>
      </w:r>
      <w:r w:rsidR="00414FF9" w:rsidRPr="00630F63">
        <w:rPr>
          <w:b/>
          <w:sz w:val="24"/>
        </w:rPr>
        <w:t xml:space="preserve">L </w:t>
      </w:r>
      <w:proofErr w:type="spellStart"/>
      <w:r w:rsidR="00D71D31" w:rsidRPr="00630F63">
        <w:rPr>
          <w:b/>
          <w:sz w:val="24"/>
        </w:rPr>
        <w:t>Agazarian</w:t>
      </w:r>
      <w:proofErr w:type="spellEnd"/>
      <w:r>
        <w:rPr>
          <w:b/>
          <w:sz w:val="24"/>
        </w:rPr>
        <w:t>,</w:t>
      </w:r>
      <w:r w:rsidR="001E4FF6" w:rsidRPr="00630F63">
        <w:rPr>
          <w:b/>
          <w:sz w:val="24"/>
        </w:rPr>
        <w:t xml:space="preserve"> Cllr Keegan</w:t>
      </w:r>
      <w:r>
        <w:rPr>
          <w:b/>
          <w:sz w:val="24"/>
        </w:rPr>
        <w:t xml:space="preserve">, Cllr Briggs (Newly co-opted), S C Cllr </w:t>
      </w:r>
      <w:proofErr w:type="spellStart"/>
      <w:r>
        <w:rPr>
          <w:b/>
          <w:sz w:val="24"/>
        </w:rPr>
        <w:t>Soons</w:t>
      </w:r>
      <w:proofErr w:type="spellEnd"/>
      <w:r>
        <w:rPr>
          <w:b/>
          <w:sz w:val="24"/>
        </w:rPr>
        <w:t>, B C Cllr Chester and Mrs F Betts Clerk/RFO</w:t>
      </w:r>
    </w:p>
    <w:p w14:paraId="7417D2DC" w14:textId="303DAAAF" w:rsidR="00842F94" w:rsidRPr="00EB2700" w:rsidRDefault="00842F94" w:rsidP="00EB2700">
      <w:pPr>
        <w:rPr>
          <w:rFonts w:ascii="Arial" w:hAnsi="Arial" w:cs="Arial"/>
          <w:b/>
          <w:u w:val="single"/>
        </w:rPr>
      </w:pPr>
    </w:p>
    <w:p w14:paraId="5101250D" w14:textId="02F7D8AA" w:rsidR="00DD41B5" w:rsidRPr="00630F63" w:rsidRDefault="00DD41B5" w:rsidP="004405C5">
      <w:pPr>
        <w:pStyle w:val="ListParagraph"/>
        <w:numPr>
          <w:ilvl w:val="0"/>
          <w:numId w:val="1"/>
        </w:numPr>
        <w:rPr>
          <w:rFonts w:ascii="Arial" w:hAnsi="Arial" w:cs="Arial"/>
          <w:b/>
        </w:rPr>
      </w:pPr>
      <w:r w:rsidRPr="00630F63">
        <w:rPr>
          <w:rFonts w:ascii="Arial" w:hAnsi="Arial" w:cs="Arial"/>
          <w:b/>
        </w:rPr>
        <w:t>Public participation session (15 minutes)</w:t>
      </w:r>
      <w:r w:rsidR="00D41CB4">
        <w:rPr>
          <w:rFonts w:ascii="Arial" w:hAnsi="Arial" w:cs="Arial"/>
          <w:b/>
        </w:rPr>
        <w:t xml:space="preserve"> Mr J Briggs stood and spoke about why he wanted to become a Parish Councillor (to fill the vacancy made by the resignation of Cllr Pettit). He is very interested in the speeding issues throughout the village and would like to help the Parish Council in tackling this. He was asked to leave the room whilst the Council discussed his application. Cllr </w:t>
      </w:r>
      <w:proofErr w:type="spellStart"/>
      <w:r w:rsidR="00D41CB4">
        <w:rPr>
          <w:rFonts w:ascii="Arial" w:hAnsi="Arial" w:cs="Arial"/>
          <w:b/>
        </w:rPr>
        <w:t>Sweny</w:t>
      </w:r>
      <w:proofErr w:type="spellEnd"/>
      <w:r w:rsidR="00D41CB4">
        <w:rPr>
          <w:rFonts w:ascii="Arial" w:hAnsi="Arial" w:cs="Arial"/>
          <w:b/>
        </w:rPr>
        <w:t xml:space="preserve"> proposed his appointment to the Council and Cllr </w:t>
      </w:r>
      <w:proofErr w:type="spellStart"/>
      <w:r w:rsidR="00D41CB4">
        <w:rPr>
          <w:rFonts w:ascii="Arial" w:hAnsi="Arial" w:cs="Arial"/>
          <w:b/>
        </w:rPr>
        <w:t>Agazarian</w:t>
      </w:r>
      <w:proofErr w:type="spellEnd"/>
      <w:r w:rsidR="00D41CB4">
        <w:rPr>
          <w:rFonts w:ascii="Arial" w:hAnsi="Arial" w:cs="Arial"/>
          <w:b/>
        </w:rPr>
        <w:t xml:space="preserve"> seconded the proposal and following a unanimous vote the Clerk asked Mr Briggs to join the Council as a co-opted Councillor. He was given all the necessary forms to sign and welcomed by the Chair.</w:t>
      </w:r>
    </w:p>
    <w:p w14:paraId="33F7498D" w14:textId="77777777" w:rsidR="00DD41B5" w:rsidRPr="00630F63" w:rsidRDefault="00DD41B5" w:rsidP="00712F49">
      <w:pPr>
        <w:rPr>
          <w:rFonts w:ascii="Arial" w:hAnsi="Arial" w:cs="Arial"/>
          <w:b/>
        </w:rPr>
      </w:pPr>
    </w:p>
    <w:p w14:paraId="30CD7A4B" w14:textId="2CF3A76F" w:rsidR="00DD41B5" w:rsidRPr="00630F63" w:rsidRDefault="00D41CB4" w:rsidP="004405C5">
      <w:pPr>
        <w:pStyle w:val="ListParagraph"/>
        <w:numPr>
          <w:ilvl w:val="0"/>
          <w:numId w:val="1"/>
        </w:numPr>
        <w:rPr>
          <w:rFonts w:ascii="Arial" w:hAnsi="Arial" w:cs="Arial"/>
          <w:b/>
        </w:rPr>
      </w:pPr>
      <w:r>
        <w:rPr>
          <w:rFonts w:ascii="Arial" w:hAnsi="Arial" w:cs="Arial"/>
          <w:b/>
        </w:rPr>
        <w:t xml:space="preserve">The </w:t>
      </w:r>
      <w:r w:rsidR="00DD41B5" w:rsidRPr="00630F63">
        <w:rPr>
          <w:rFonts w:ascii="Arial" w:hAnsi="Arial" w:cs="Arial"/>
          <w:b/>
        </w:rPr>
        <w:t>Chairman</w:t>
      </w:r>
      <w:r>
        <w:rPr>
          <w:rFonts w:ascii="Arial" w:hAnsi="Arial" w:cs="Arial"/>
          <w:b/>
        </w:rPr>
        <w:t xml:space="preserve"> </w:t>
      </w:r>
      <w:r w:rsidR="00DD41B5" w:rsidRPr="00630F63">
        <w:rPr>
          <w:rFonts w:ascii="Arial" w:hAnsi="Arial" w:cs="Arial"/>
          <w:b/>
        </w:rPr>
        <w:t>welcome</w:t>
      </w:r>
      <w:r>
        <w:rPr>
          <w:rFonts w:ascii="Arial" w:hAnsi="Arial" w:cs="Arial"/>
          <w:b/>
        </w:rPr>
        <w:t xml:space="preserve">d everyone to the meeting, and everyone </w:t>
      </w:r>
      <w:r w:rsidR="00DD41B5" w:rsidRPr="00630F63">
        <w:rPr>
          <w:rFonts w:ascii="Arial" w:hAnsi="Arial" w:cs="Arial"/>
          <w:b/>
        </w:rPr>
        <w:t>introduc</w:t>
      </w:r>
      <w:r>
        <w:rPr>
          <w:rFonts w:ascii="Arial" w:hAnsi="Arial" w:cs="Arial"/>
          <w:b/>
        </w:rPr>
        <w:t>ed themselves. A</w:t>
      </w:r>
      <w:r w:rsidR="00DD41B5" w:rsidRPr="00630F63">
        <w:rPr>
          <w:rFonts w:ascii="Arial" w:hAnsi="Arial" w:cs="Arial"/>
          <w:b/>
        </w:rPr>
        <w:t>pologies for absence</w:t>
      </w:r>
      <w:r>
        <w:rPr>
          <w:rFonts w:ascii="Arial" w:hAnsi="Arial" w:cs="Arial"/>
          <w:b/>
        </w:rPr>
        <w:t xml:space="preserve"> were received from Cllr Doyle.</w:t>
      </w:r>
      <w:r w:rsidR="00AE1F51">
        <w:rPr>
          <w:rFonts w:ascii="Arial" w:hAnsi="Arial" w:cs="Arial"/>
          <w:b/>
        </w:rPr>
        <w:t xml:space="preserve"> </w:t>
      </w:r>
    </w:p>
    <w:p w14:paraId="55D96171" w14:textId="77777777" w:rsidR="00DD41B5" w:rsidRPr="00630F63" w:rsidRDefault="00DD41B5" w:rsidP="00DD41B5">
      <w:pPr>
        <w:pStyle w:val="ListParagraph"/>
        <w:rPr>
          <w:rFonts w:ascii="Arial" w:hAnsi="Arial" w:cs="Arial"/>
          <w:b/>
        </w:rPr>
      </w:pPr>
    </w:p>
    <w:p w14:paraId="0F7C0FDC" w14:textId="5DE49F92" w:rsidR="00DD41B5" w:rsidRPr="00630F63" w:rsidRDefault="00DD41B5" w:rsidP="004405C5">
      <w:pPr>
        <w:pStyle w:val="ListParagraph"/>
        <w:numPr>
          <w:ilvl w:val="0"/>
          <w:numId w:val="1"/>
        </w:numPr>
        <w:rPr>
          <w:rFonts w:ascii="Arial" w:hAnsi="Arial" w:cs="Arial"/>
          <w:b/>
        </w:rPr>
      </w:pPr>
      <w:r w:rsidRPr="00630F63">
        <w:rPr>
          <w:rFonts w:ascii="Arial" w:hAnsi="Arial" w:cs="Arial"/>
          <w:b/>
        </w:rPr>
        <w:t>T</w:t>
      </w:r>
      <w:r w:rsidR="00D41CB4">
        <w:rPr>
          <w:rFonts w:ascii="Arial" w:hAnsi="Arial" w:cs="Arial"/>
          <w:b/>
        </w:rPr>
        <w:t>here were no</w:t>
      </w:r>
      <w:r w:rsidRPr="00630F63">
        <w:rPr>
          <w:rFonts w:ascii="Arial" w:hAnsi="Arial" w:cs="Arial"/>
          <w:b/>
        </w:rPr>
        <w:t xml:space="preserve"> declarations of interest by councillors.</w:t>
      </w:r>
    </w:p>
    <w:p w14:paraId="25791C4D" w14:textId="77777777" w:rsidR="00DD41B5" w:rsidRPr="00630F63" w:rsidRDefault="00DD41B5" w:rsidP="00DD41B5">
      <w:pPr>
        <w:pStyle w:val="ListParagraph"/>
        <w:rPr>
          <w:rFonts w:ascii="Arial" w:hAnsi="Arial" w:cs="Arial"/>
          <w:b/>
        </w:rPr>
      </w:pPr>
    </w:p>
    <w:p w14:paraId="323F8459" w14:textId="27A40872" w:rsidR="00DD41B5" w:rsidRPr="00630F63" w:rsidRDefault="00DD41B5" w:rsidP="004405C5">
      <w:pPr>
        <w:pStyle w:val="ListParagraph"/>
        <w:numPr>
          <w:ilvl w:val="0"/>
          <w:numId w:val="1"/>
        </w:numPr>
        <w:rPr>
          <w:rFonts w:ascii="Arial" w:hAnsi="Arial" w:cs="Arial"/>
          <w:b/>
        </w:rPr>
      </w:pPr>
      <w:bookmarkStart w:id="0" w:name="_Hlk499632902"/>
      <w:r w:rsidRPr="00630F63">
        <w:rPr>
          <w:rFonts w:ascii="Arial" w:hAnsi="Arial" w:cs="Arial"/>
          <w:b/>
        </w:rPr>
        <w:t xml:space="preserve">The Minutes of the meeting of the </w:t>
      </w:r>
      <w:r w:rsidR="0057361C" w:rsidRPr="00630F63">
        <w:rPr>
          <w:rFonts w:ascii="Arial" w:hAnsi="Arial" w:cs="Arial"/>
          <w:b/>
        </w:rPr>
        <w:t>Council held on</w:t>
      </w:r>
      <w:bookmarkEnd w:id="0"/>
      <w:r w:rsidR="00862E1A" w:rsidRPr="00630F63">
        <w:rPr>
          <w:rFonts w:ascii="Arial" w:hAnsi="Arial" w:cs="Arial"/>
          <w:b/>
        </w:rPr>
        <w:t xml:space="preserve"> </w:t>
      </w:r>
      <w:r w:rsidR="00323A41">
        <w:rPr>
          <w:rFonts w:ascii="Arial" w:hAnsi="Arial" w:cs="Arial"/>
          <w:b/>
        </w:rPr>
        <w:t>17</w:t>
      </w:r>
      <w:r w:rsidR="00323A41" w:rsidRPr="00323A41">
        <w:rPr>
          <w:rFonts w:ascii="Arial" w:hAnsi="Arial" w:cs="Arial"/>
          <w:b/>
          <w:vertAlign w:val="superscript"/>
        </w:rPr>
        <w:t>th</w:t>
      </w:r>
      <w:r w:rsidR="00323A41">
        <w:rPr>
          <w:rFonts w:ascii="Arial" w:hAnsi="Arial" w:cs="Arial"/>
          <w:b/>
        </w:rPr>
        <w:t xml:space="preserve"> January</w:t>
      </w:r>
      <w:r w:rsidR="00C76C0E" w:rsidRPr="00630F63">
        <w:rPr>
          <w:rFonts w:ascii="Arial" w:hAnsi="Arial" w:cs="Arial"/>
          <w:b/>
        </w:rPr>
        <w:t xml:space="preserve"> </w:t>
      </w:r>
      <w:r w:rsidR="00862E1A" w:rsidRPr="00630F63">
        <w:rPr>
          <w:rFonts w:ascii="Arial" w:hAnsi="Arial" w:cs="Arial"/>
          <w:b/>
        </w:rPr>
        <w:t>201</w:t>
      </w:r>
      <w:r w:rsidR="00323A41">
        <w:rPr>
          <w:rFonts w:ascii="Arial" w:hAnsi="Arial" w:cs="Arial"/>
          <w:b/>
        </w:rPr>
        <w:t>9</w:t>
      </w:r>
      <w:r w:rsidR="00D41CB4">
        <w:rPr>
          <w:rFonts w:ascii="Arial" w:hAnsi="Arial" w:cs="Arial"/>
          <w:b/>
        </w:rPr>
        <w:t xml:space="preserve"> were signed as a true and accurate record of that meeting.</w:t>
      </w:r>
    </w:p>
    <w:p w14:paraId="49C52405" w14:textId="77777777" w:rsidR="00DD41B5" w:rsidRPr="00630F63" w:rsidRDefault="00DD41B5" w:rsidP="00DD41B5">
      <w:pPr>
        <w:pStyle w:val="ListParagraph"/>
        <w:rPr>
          <w:rFonts w:ascii="Arial" w:hAnsi="Arial" w:cs="Arial"/>
          <w:b/>
        </w:rPr>
      </w:pPr>
    </w:p>
    <w:p w14:paraId="3FC58274" w14:textId="162F1875" w:rsidR="004C1ACF" w:rsidRPr="00630F63" w:rsidRDefault="00DD41B5" w:rsidP="004405C5">
      <w:pPr>
        <w:pStyle w:val="ListParagraph"/>
        <w:numPr>
          <w:ilvl w:val="0"/>
          <w:numId w:val="1"/>
        </w:numPr>
        <w:rPr>
          <w:rFonts w:ascii="Arial" w:hAnsi="Arial" w:cs="Arial"/>
          <w:b/>
        </w:rPr>
      </w:pPr>
      <w:r w:rsidRPr="00630F63">
        <w:rPr>
          <w:rFonts w:ascii="Arial" w:hAnsi="Arial" w:cs="Arial"/>
          <w:b/>
        </w:rPr>
        <w:t>T</w:t>
      </w:r>
      <w:r w:rsidR="0057361C" w:rsidRPr="00630F63">
        <w:rPr>
          <w:rFonts w:ascii="Arial" w:hAnsi="Arial" w:cs="Arial"/>
          <w:b/>
        </w:rPr>
        <w:t>he Chairman’s repor</w:t>
      </w:r>
      <w:r w:rsidR="007D39CC" w:rsidRPr="00630F63">
        <w:rPr>
          <w:rFonts w:ascii="Arial" w:hAnsi="Arial" w:cs="Arial"/>
          <w:b/>
        </w:rPr>
        <w:t>t</w:t>
      </w:r>
      <w:r w:rsidR="00D32D05">
        <w:rPr>
          <w:rFonts w:ascii="Arial" w:hAnsi="Arial" w:cs="Arial"/>
          <w:b/>
        </w:rPr>
        <w:t xml:space="preserve"> </w:t>
      </w:r>
      <w:proofErr w:type="gramStart"/>
      <w:r w:rsidR="00D32D05">
        <w:rPr>
          <w:rFonts w:ascii="Arial" w:hAnsi="Arial" w:cs="Arial"/>
          <w:b/>
        </w:rPr>
        <w:t>included:-</w:t>
      </w:r>
      <w:proofErr w:type="gramEnd"/>
    </w:p>
    <w:p w14:paraId="64484312" w14:textId="77777777" w:rsidR="00FC717B" w:rsidRPr="00630F63" w:rsidRDefault="00FC717B" w:rsidP="00FC717B">
      <w:pPr>
        <w:pStyle w:val="ListParagraph"/>
        <w:rPr>
          <w:rFonts w:ascii="Arial" w:hAnsi="Arial" w:cs="Arial"/>
          <w:b/>
        </w:rPr>
      </w:pPr>
    </w:p>
    <w:p w14:paraId="546C92CA" w14:textId="75E69211" w:rsidR="00FC717B" w:rsidRDefault="00FC717B" w:rsidP="00FC717B">
      <w:pPr>
        <w:pStyle w:val="ListParagraph"/>
        <w:numPr>
          <w:ilvl w:val="0"/>
          <w:numId w:val="14"/>
        </w:numPr>
        <w:rPr>
          <w:rFonts w:ascii="Arial" w:hAnsi="Arial" w:cs="Arial"/>
          <w:b/>
        </w:rPr>
      </w:pPr>
      <w:r w:rsidRPr="00630F63">
        <w:rPr>
          <w:rFonts w:ascii="Arial" w:hAnsi="Arial" w:cs="Arial"/>
          <w:b/>
        </w:rPr>
        <w:t>Erskine Centre</w:t>
      </w:r>
      <w:r w:rsidR="00630F63" w:rsidRPr="00630F63">
        <w:rPr>
          <w:rFonts w:ascii="Arial" w:hAnsi="Arial" w:cs="Arial"/>
          <w:b/>
        </w:rPr>
        <w:t xml:space="preserve">’ Constitution </w:t>
      </w:r>
      <w:r w:rsidRPr="00630F63">
        <w:rPr>
          <w:rFonts w:ascii="Arial" w:hAnsi="Arial" w:cs="Arial"/>
          <w:b/>
        </w:rPr>
        <w:t xml:space="preserve">and </w:t>
      </w:r>
      <w:proofErr w:type="spellStart"/>
      <w:r w:rsidRPr="00630F63">
        <w:rPr>
          <w:rFonts w:ascii="Arial" w:hAnsi="Arial" w:cs="Arial"/>
          <w:b/>
        </w:rPr>
        <w:t>Chevington</w:t>
      </w:r>
      <w:proofErr w:type="spellEnd"/>
      <w:r w:rsidRPr="00630F63">
        <w:rPr>
          <w:rFonts w:ascii="Arial" w:hAnsi="Arial" w:cs="Arial"/>
          <w:b/>
        </w:rPr>
        <w:t xml:space="preserve"> PC’s responsibilities towards it</w:t>
      </w:r>
      <w:r w:rsidR="00630F63" w:rsidRPr="00630F63">
        <w:rPr>
          <w:rFonts w:ascii="Arial" w:hAnsi="Arial" w:cs="Arial"/>
          <w:b/>
        </w:rPr>
        <w:t>.</w:t>
      </w:r>
      <w:r w:rsidR="00D32D05">
        <w:rPr>
          <w:rFonts w:ascii="Arial" w:hAnsi="Arial" w:cs="Arial"/>
          <w:b/>
        </w:rPr>
        <w:t xml:space="preserve"> </w:t>
      </w:r>
      <w:proofErr w:type="spellStart"/>
      <w:r w:rsidR="00D32D05">
        <w:rPr>
          <w:rFonts w:ascii="Arial" w:hAnsi="Arial" w:cs="Arial"/>
          <w:b/>
        </w:rPr>
        <w:t>Chevington</w:t>
      </w:r>
      <w:proofErr w:type="spellEnd"/>
      <w:r w:rsidR="00D32D05">
        <w:rPr>
          <w:rFonts w:ascii="Arial" w:hAnsi="Arial" w:cs="Arial"/>
          <w:b/>
        </w:rPr>
        <w:t xml:space="preserve"> Parish Council is a joint custodian trustee for this enterprise and therefore, has no financial responsibility towards the running of the building</w:t>
      </w:r>
      <w:r w:rsidR="007654D2">
        <w:rPr>
          <w:rFonts w:ascii="Arial" w:hAnsi="Arial" w:cs="Arial"/>
          <w:b/>
        </w:rPr>
        <w:t xml:space="preserve"> at all.</w:t>
      </w:r>
      <w:r w:rsidR="003F00AD">
        <w:rPr>
          <w:rFonts w:ascii="Arial" w:hAnsi="Arial" w:cs="Arial"/>
          <w:b/>
        </w:rPr>
        <w:t xml:space="preserve"> There was no answer as to where the Deeds are being held. </w:t>
      </w:r>
    </w:p>
    <w:p w14:paraId="3E5C785C" w14:textId="097EB562" w:rsidR="00FC717B" w:rsidRDefault="007F6DA6" w:rsidP="00323A41">
      <w:pPr>
        <w:pStyle w:val="ListParagraph"/>
        <w:numPr>
          <w:ilvl w:val="0"/>
          <w:numId w:val="14"/>
        </w:numPr>
        <w:rPr>
          <w:rFonts w:ascii="Arial" w:hAnsi="Arial" w:cs="Arial"/>
          <w:b/>
        </w:rPr>
      </w:pPr>
      <w:r>
        <w:rPr>
          <w:rFonts w:ascii="Arial" w:hAnsi="Arial" w:cs="Arial"/>
          <w:b/>
        </w:rPr>
        <w:t>Accessible playground</w:t>
      </w:r>
      <w:r w:rsidR="00071ABB">
        <w:rPr>
          <w:rFonts w:ascii="Arial" w:hAnsi="Arial" w:cs="Arial"/>
          <w:b/>
        </w:rPr>
        <w:t>. The Chair has had a request from a steering committee from the Erskine Centre who are trying to raise £7,900 to cover the cost of an accessible roundabout in the children’s playground. After a short discussion the committee decided it need</w:t>
      </w:r>
      <w:r w:rsidR="00CC69E1">
        <w:rPr>
          <w:rFonts w:ascii="Arial" w:hAnsi="Arial" w:cs="Arial"/>
          <w:b/>
        </w:rPr>
        <w:t xml:space="preserve">s </w:t>
      </w:r>
      <w:r w:rsidR="00071ABB">
        <w:rPr>
          <w:rFonts w:ascii="Arial" w:hAnsi="Arial" w:cs="Arial"/>
          <w:b/>
        </w:rPr>
        <w:t>to have more information about the costs before a decision was made on donating funds. It was suggested that the steering com</w:t>
      </w:r>
      <w:r w:rsidR="00CC69E1">
        <w:rPr>
          <w:rFonts w:ascii="Arial" w:hAnsi="Arial" w:cs="Arial"/>
          <w:b/>
        </w:rPr>
        <w:t>mittee</w:t>
      </w:r>
      <w:r w:rsidR="00071ABB">
        <w:rPr>
          <w:rFonts w:ascii="Arial" w:hAnsi="Arial" w:cs="Arial"/>
          <w:b/>
        </w:rPr>
        <w:t xml:space="preserve"> contact the parishioners living in </w:t>
      </w:r>
      <w:proofErr w:type="spellStart"/>
      <w:r w:rsidR="00071ABB">
        <w:rPr>
          <w:rFonts w:ascii="Arial" w:hAnsi="Arial" w:cs="Arial"/>
          <w:b/>
        </w:rPr>
        <w:t>Chevington</w:t>
      </w:r>
      <w:proofErr w:type="spellEnd"/>
      <w:r w:rsidR="00071ABB">
        <w:rPr>
          <w:rFonts w:ascii="Arial" w:hAnsi="Arial" w:cs="Arial"/>
          <w:b/>
        </w:rPr>
        <w:t xml:space="preserve"> asking them for their comments as whether some of their precept money should </w:t>
      </w:r>
      <w:r w:rsidR="00CC69E1">
        <w:rPr>
          <w:rFonts w:ascii="Arial" w:hAnsi="Arial" w:cs="Arial"/>
          <w:b/>
        </w:rPr>
        <w:lastRenderedPageBreak/>
        <w:t xml:space="preserve">go </w:t>
      </w:r>
      <w:r w:rsidR="00071ABB">
        <w:rPr>
          <w:rFonts w:ascii="Arial" w:hAnsi="Arial" w:cs="Arial"/>
          <w:b/>
        </w:rPr>
        <w:t xml:space="preserve">to </w:t>
      </w:r>
      <w:proofErr w:type="spellStart"/>
      <w:r w:rsidR="00071ABB">
        <w:rPr>
          <w:rFonts w:ascii="Arial" w:hAnsi="Arial" w:cs="Arial"/>
          <w:b/>
        </w:rPr>
        <w:t>Chedburgh</w:t>
      </w:r>
      <w:proofErr w:type="spellEnd"/>
      <w:r w:rsidR="00071ABB">
        <w:rPr>
          <w:rFonts w:ascii="Arial" w:hAnsi="Arial" w:cs="Arial"/>
          <w:b/>
        </w:rPr>
        <w:t>’ playground. The Clerk was asked to email the head of this steering committee with this information.</w:t>
      </w:r>
    </w:p>
    <w:p w14:paraId="1D35691B" w14:textId="5CEE9E06" w:rsidR="00071ABB" w:rsidRPr="00071ABB" w:rsidRDefault="00071ABB" w:rsidP="00071ABB">
      <w:pPr>
        <w:pStyle w:val="ListParagraph"/>
        <w:ind w:left="1080"/>
        <w:jc w:val="right"/>
        <w:rPr>
          <w:rFonts w:ascii="Arial" w:hAnsi="Arial" w:cs="Arial"/>
          <w:b/>
          <w:color w:val="FF0000"/>
        </w:rPr>
      </w:pPr>
      <w:proofErr w:type="spellStart"/>
      <w:proofErr w:type="gramStart"/>
      <w:r>
        <w:rPr>
          <w:rFonts w:ascii="Arial" w:hAnsi="Arial" w:cs="Arial"/>
          <w:b/>
          <w:color w:val="FF0000"/>
        </w:rPr>
        <w:t>ACTION:Clerk</w:t>
      </w:r>
      <w:proofErr w:type="spellEnd"/>
      <w:proofErr w:type="gramEnd"/>
    </w:p>
    <w:p w14:paraId="1FDD6D3F" w14:textId="297E993A" w:rsidR="0007533E" w:rsidRDefault="00402BC4" w:rsidP="00F176C0">
      <w:pPr>
        <w:pStyle w:val="ListParagraph"/>
        <w:numPr>
          <w:ilvl w:val="0"/>
          <w:numId w:val="14"/>
        </w:numPr>
        <w:rPr>
          <w:rFonts w:ascii="Arial" w:hAnsi="Arial" w:cs="Arial"/>
          <w:b/>
        </w:rPr>
      </w:pPr>
      <w:r>
        <w:rPr>
          <w:rFonts w:ascii="Arial" w:hAnsi="Arial" w:cs="Arial"/>
          <w:b/>
        </w:rPr>
        <w:t>Possible village hall funding</w:t>
      </w:r>
      <w:r w:rsidR="003F00AD">
        <w:rPr>
          <w:rFonts w:ascii="Arial" w:hAnsi="Arial" w:cs="Arial"/>
          <w:b/>
        </w:rPr>
        <w:t>.</w:t>
      </w:r>
      <w:r w:rsidR="00CC69E1">
        <w:rPr>
          <w:rFonts w:ascii="Arial" w:hAnsi="Arial" w:cs="Arial"/>
          <w:b/>
        </w:rPr>
        <w:t xml:space="preserve"> Following on from a briefing workshop the Chair has discovered a website that lists funding opportunities for village halls to use. The website </w:t>
      </w:r>
      <w:proofErr w:type="gramStart"/>
      <w:r w:rsidR="00CC69E1">
        <w:rPr>
          <w:rFonts w:ascii="Arial" w:hAnsi="Arial" w:cs="Arial"/>
          <w:b/>
        </w:rPr>
        <w:t>is:-</w:t>
      </w:r>
      <w:proofErr w:type="gramEnd"/>
      <w:r w:rsidR="00CC69E1" w:rsidRPr="00CC69E1">
        <w:t xml:space="preserve"> </w:t>
      </w:r>
      <w:hyperlink r:id="rId7" w:history="1">
        <w:r w:rsidR="00CC69E1" w:rsidRPr="00AC2609">
          <w:rPr>
            <w:rStyle w:val="Hyperlink"/>
            <w:rFonts w:ascii="Arial" w:hAnsi="Arial" w:cs="Arial"/>
            <w:b/>
          </w:rPr>
          <w:t>https://www.acf.org.uk/</w:t>
        </w:r>
      </w:hyperlink>
    </w:p>
    <w:p w14:paraId="2F4CAD9C" w14:textId="64261B41" w:rsidR="00CC69E1" w:rsidRPr="00F176C0" w:rsidRDefault="00CC69E1" w:rsidP="00CC69E1">
      <w:pPr>
        <w:pStyle w:val="ListParagraph"/>
        <w:ind w:left="1080"/>
        <w:rPr>
          <w:rFonts w:ascii="Arial" w:hAnsi="Arial" w:cs="Arial"/>
          <w:b/>
        </w:rPr>
      </w:pPr>
      <w:r>
        <w:rPr>
          <w:rFonts w:ascii="Arial" w:hAnsi="Arial" w:cs="Arial"/>
          <w:b/>
        </w:rPr>
        <w:t>And the company is called the Association of Charitable Foundations. Representatives from the VHMC were informed of this website.</w:t>
      </w:r>
    </w:p>
    <w:p w14:paraId="48975859" w14:textId="0E18D900" w:rsidR="000B0CC4" w:rsidRDefault="000B0CC4" w:rsidP="00FC717B">
      <w:pPr>
        <w:pStyle w:val="ListParagraph"/>
        <w:numPr>
          <w:ilvl w:val="0"/>
          <w:numId w:val="14"/>
        </w:numPr>
        <w:rPr>
          <w:rFonts w:ascii="Arial" w:hAnsi="Arial" w:cs="Arial"/>
          <w:b/>
        </w:rPr>
      </w:pPr>
      <w:r>
        <w:rPr>
          <w:rFonts w:ascii="Arial" w:hAnsi="Arial" w:cs="Arial"/>
          <w:b/>
        </w:rPr>
        <w:t>Conduct at meetings</w:t>
      </w:r>
      <w:r w:rsidR="00CC69E1">
        <w:rPr>
          <w:rFonts w:ascii="Arial" w:hAnsi="Arial" w:cs="Arial"/>
          <w:b/>
        </w:rPr>
        <w:t xml:space="preserve">. Following on from an incident that occurred during the previous meeting (not </w:t>
      </w:r>
      <w:proofErr w:type="spellStart"/>
      <w:r w:rsidR="00CC69E1">
        <w:rPr>
          <w:rFonts w:ascii="Arial" w:hAnsi="Arial" w:cs="Arial"/>
          <w:b/>
        </w:rPr>
        <w:t>Minuted</w:t>
      </w:r>
      <w:proofErr w:type="spellEnd"/>
      <w:r w:rsidR="00CC69E1">
        <w:rPr>
          <w:rFonts w:ascii="Arial" w:hAnsi="Arial" w:cs="Arial"/>
          <w:b/>
        </w:rPr>
        <w:t xml:space="preserve">) the Chair has requested that all Councillors refrain from using bad language </w:t>
      </w:r>
      <w:r w:rsidR="001A53D9">
        <w:rPr>
          <w:rFonts w:ascii="Arial" w:hAnsi="Arial" w:cs="Arial"/>
          <w:b/>
        </w:rPr>
        <w:t xml:space="preserve">at meetings </w:t>
      </w:r>
      <w:r w:rsidR="00CC69E1">
        <w:rPr>
          <w:rFonts w:ascii="Arial" w:hAnsi="Arial" w:cs="Arial"/>
          <w:b/>
        </w:rPr>
        <w:t>and that all people attending future meetings adhere to statement No 2 from the Standing Orders.</w:t>
      </w:r>
    </w:p>
    <w:p w14:paraId="48FEB5C6" w14:textId="77777777" w:rsidR="001A53D9" w:rsidRDefault="007639E1" w:rsidP="00FC717B">
      <w:pPr>
        <w:pStyle w:val="ListParagraph"/>
        <w:numPr>
          <w:ilvl w:val="0"/>
          <w:numId w:val="14"/>
        </w:numPr>
        <w:rPr>
          <w:rFonts w:ascii="Arial" w:hAnsi="Arial" w:cs="Arial"/>
          <w:b/>
        </w:rPr>
      </w:pPr>
      <w:r>
        <w:rPr>
          <w:rFonts w:ascii="Arial" w:hAnsi="Arial" w:cs="Arial"/>
          <w:b/>
        </w:rPr>
        <w:t>Request from VHMC to help fund a village map</w:t>
      </w:r>
      <w:r w:rsidR="00CC69E1">
        <w:rPr>
          <w:rFonts w:ascii="Arial" w:hAnsi="Arial" w:cs="Arial"/>
          <w:b/>
        </w:rPr>
        <w:t>. The Treasurer from the VHMC has approached the Cha</w:t>
      </w:r>
      <w:r w:rsidR="001A53D9">
        <w:rPr>
          <w:rFonts w:ascii="Arial" w:hAnsi="Arial" w:cs="Arial"/>
          <w:b/>
        </w:rPr>
        <w:t>ir</w:t>
      </w:r>
      <w:r w:rsidR="00CC69E1">
        <w:rPr>
          <w:rFonts w:ascii="Arial" w:hAnsi="Arial" w:cs="Arial"/>
          <w:b/>
        </w:rPr>
        <w:t xml:space="preserve"> to ask for a donation towards a new notice board for the footpath map t</w:t>
      </w:r>
      <w:r w:rsidR="001A53D9">
        <w:rPr>
          <w:rFonts w:ascii="Arial" w:hAnsi="Arial" w:cs="Arial"/>
          <w:b/>
        </w:rPr>
        <w:t>o</w:t>
      </w:r>
      <w:r w:rsidR="00CC69E1">
        <w:rPr>
          <w:rFonts w:ascii="Arial" w:hAnsi="Arial" w:cs="Arial"/>
          <w:b/>
        </w:rPr>
        <w:t xml:space="preserve"> be displayed</w:t>
      </w:r>
      <w:r w:rsidR="001A53D9">
        <w:rPr>
          <w:rFonts w:ascii="Arial" w:hAnsi="Arial" w:cs="Arial"/>
          <w:b/>
        </w:rPr>
        <w:t xml:space="preserve"> somewhere in the village. The Chair believes the Committee needs to have more detailed information regarding costs before any money is committed towards this venture. The Clerk was asked to add this item to a future agenda in May once elections have been completed and to email the Treasurer with this information.</w:t>
      </w:r>
    </w:p>
    <w:p w14:paraId="79675706" w14:textId="21025EBB" w:rsidR="007639E1" w:rsidRDefault="001A53D9" w:rsidP="001A53D9">
      <w:pPr>
        <w:pStyle w:val="ListParagraph"/>
        <w:ind w:left="1080"/>
        <w:jc w:val="right"/>
        <w:rPr>
          <w:rFonts w:ascii="Arial" w:hAnsi="Arial" w:cs="Arial"/>
          <w:b/>
        </w:rPr>
      </w:pPr>
      <w:r>
        <w:rPr>
          <w:rFonts w:ascii="Arial" w:hAnsi="Arial" w:cs="Arial"/>
          <w:b/>
          <w:color w:val="FF0000"/>
        </w:rPr>
        <w:t>ACTION: Clerk</w:t>
      </w:r>
      <w:r w:rsidR="00CC69E1">
        <w:rPr>
          <w:rFonts w:ascii="Arial" w:hAnsi="Arial" w:cs="Arial"/>
          <w:b/>
        </w:rPr>
        <w:t xml:space="preserve"> </w:t>
      </w:r>
    </w:p>
    <w:p w14:paraId="2D181167" w14:textId="74235AC7" w:rsidR="00FF2D2E" w:rsidRDefault="00FF2D2E" w:rsidP="00FC717B">
      <w:pPr>
        <w:pStyle w:val="ListParagraph"/>
        <w:numPr>
          <w:ilvl w:val="0"/>
          <w:numId w:val="14"/>
        </w:numPr>
        <w:rPr>
          <w:rFonts w:ascii="Arial" w:hAnsi="Arial" w:cs="Arial"/>
          <w:b/>
        </w:rPr>
      </w:pPr>
      <w:r>
        <w:rPr>
          <w:rFonts w:ascii="Arial" w:hAnsi="Arial" w:cs="Arial"/>
          <w:b/>
        </w:rPr>
        <w:t>Welcome packs</w:t>
      </w:r>
      <w:r w:rsidR="000502BA">
        <w:rPr>
          <w:rFonts w:ascii="Arial" w:hAnsi="Arial" w:cs="Arial"/>
          <w:b/>
        </w:rPr>
        <w:t>. The Parochial Council has made a request for the Parish Council to help them with collating a ‘Welcome’ pack to all new parishioners moving into the village. Following a debate, it was decided that all the information was already easy to find either via the Benefice magazine (which goes to every household for free) and the notice board by the village hall as well as the website so the council would not be offering to help the Parochial Council with this venture. The Cha</w:t>
      </w:r>
      <w:r w:rsidR="000909B6">
        <w:rPr>
          <w:rFonts w:ascii="Arial" w:hAnsi="Arial" w:cs="Arial"/>
          <w:b/>
        </w:rPr>
        <w:t>ir</w:t>
      </w:r>
      <w:r w:rsidR="000502BA">
        <w:rPr>
          <w:rFonts w:ascii="Arial" w:hAnsi="Arial" w:cs="Arial"/>
          <w:b/>
        </w:rPr>
        <w:t xml:space="preserve"> will relay this information to the Parochial Council</w:t>
      </w:r>
    </w:p>
    <w:p w14:paraId="1DF2B3D0" w14:textId="6297B8F7" w:rsidR="000502BA" w:rsidRDefault="000502BA" w:rsidP="000502BA">
      <w:pPr>
        <w:pStyle w:val="ListParagraph"/>
        <w:ind w:left="1080"/>
        <w:jc w:val="right"/>
        <w:rPr>
          <w:rFonts w:ascii="Arial" w:hAnsi="Arial" w:cs="Arial"/>
          <w:b/>
          <w:color w:val="FF0000"/>
        </w:rPr>
      </w:pPr>
      <w:proofErr w:type="spellStart"/>
      <w:proofErr w:type="gramStart"/>
      <w:r>
        <w:rPr>
          <w:rFonts w:ascii="Arial" w:hAnsi="Arial" w:cs="Arial"/>
          <w:b/>
          <w:color w:val="FF0000"/>
        </w:rPr>
        <w:t>ACTION:Cllr</w:t>
      </w:r>
      <w:proofErr w:type="spellEnd"/>
      <w:proofErr w:type="gramEnd"/>
      <w:r>
        <w:rPr>
          <w:rFonts w:ascii="Arial" w:hAnsi="Arial" w:cs="Arial"/>
          <w:b/>
          <w:color w:val="FF0000"/>
        </w:rPr>
        <w:t xml:space="preserve"> McCormack</w:t>
      </w:r>
    </w:p>
    <w:p w14:paraId="719FC873" w14:textId="5FDAFBFD" w:rsidR="00806BCA" w:rsidRDefault="00806BCA" w:rsidP="00806BCA">
      <w:pPr>
        <w:pStyle w:val="ListParagraph"/>
        <w:numPr>
          <w:ilvl w:val="0"/>
          <w:numId w:val="14"/>
        </w:numPr>
        <w:rPr>
          <w:rFonts w:ascii="Arial" w:hAnsi="Arial" w:cs="Arial"/>
          <w:b/>
        </w:rPr>
      </w:pPr>
      <w:r>
        <w:rPr>
          <w:rFonts w:ascii="Arial" w:hAnsi="Arial" w:cs="Arial"/>
          <w:b/>
        </w:rPr>
        <w:t>The Clerk and Chairman signed a letter written to the Chair of the VHMC stating that the Parish Council was handing over all financial responsibility and maintenance of the dishwasher and water softener to the VHMC from the date of this meeting. The Chair will hand deliver this letter to the VHMC Chair.</w:t>
      </w:r>
    </w:p>
    <w:p w14:paraId="6F020F5F" w14:textId="0E85FCC0" w:rsidR="00806BCA" w:rsidRPr="00806BCA" w:rsidRDefault="00806BCA" w:rsidP="00806BCA">
      <w:pPr>
        <w:pStyle w:val="ListParagraph"/>
        <w:ind w:left="1080"/>
        <w:jc w:val="right"/>
        <w:rPr>
          <w:rFonts w:ascii="Arial" w:hAnsi="Arial" w:cs="Arial"/>
          <w:b/>
          <w:color w:val="FF0000"/>
        </w:rPr>
      </w:pPr>
      <w:r>
        <w:rPr>
          <w:rFonts w:ascii="Arial" w:hAnsi="Arial" w:cs="Arial"/>
          <w:b/>
          <w:color w:val="FF0000"/>
        </w:rPr>
        <w:t>ACTION: Cllr McCormack</w:t>
      </w:r>
    </w:p>
    <w:p w14:paraId="6CE235B3" w14:textId="77777777" w:rsidR="004C1ACF" w:rsidRPr="00630F63" w:rsidRDefault="004C1ACF" w:rsidP="004C1ACF">
      <w:pPr>
        <w:pStyle w:val="ListParagraph"/>
        <w:rPr>
          <w:rFonts w:ascii="Arial" w:hAnsi="Arial" w:cs="Arial"/>
          <w:b/>
        </w:rPr>
      </w:pPr>
    </w:p>
    <w:p w14:paraId="2EB692DE" w14:textId="418D9441" w:rsidR="00A51E95" w:rsidRDefault="005E48D7" w:rsidP="00A51E95">
      <w:pPr>
        <w:pStyle w:val="ListParagraph"/>
        <w:numPr>
          <w:ilvl w:val="0"/>
          <w:numId w:val="1"/>
        </w:numPr>
        <w:rPr>
          <w:rFonts w:ascii="Arial" w:hAnsi="Arial" w:cs="Arial"/>
          <w:b/>
        </w:rPr>
      </w:pPr>
      <w:r>
        <w:rPr>
          <w:rFonts w:ascii="Arial" w:hAnsi="Arial" w:cs="Arial"/>
          <w:b/>
        </w:rPr>
        <w:t>T</w:t>
      </w:r>
      <w:r w:rsidR="00DD41B5" w:rsidRPr="00630F63">
        <w:rPr>
          <w:rFonts w:ascii="Arial" w:hAnsi="Arial" w:cs="Arial"/>
          <w:b/>
        </w:rPr>
        <w:t>he Borough Councillor’s report</w:t>
      </w:r>
      <w:r w:rsidR="00634867" w:rsidRPr="00630F63">
        <w:rPr>
          <w:rFonts w:ascii="Arial" w:hAnsi="Arial" w:cs="Arial"/>
          <w:b/>
        </w:rPr>
        <w:t xml:space="preserve"> </w:t>
      </w:r>
      <w:r>
        <w:rPr>
          <w:rFonts w:ascii="Arial" w:hAnsi="Arial" w:cs="Arial"/>
          <w:b/>
        </w:rPr>
        <w:t xml:space="preserve">was </w:t>
      </w:r>
      <w:r w:rsidR="000220BA">
        <w:rPr>
          <w:rFonts w:ascii="Arial" w:hAnsi="Arial" w:cs="Arial"/>
          <w:b/>
        </w:rPr>
        <w:t>received</w:t>
      </w:r>
      <w:r>
        <w:rPr>
          <w:rFonts w:ascii="Arial" w:hAnsi="Arial" w:cs="Arial"/>
          <w:b/>
        </w:rPr>
        <w:t>. This has been uploaded to the website.</w:t>
      </w:r>
    </w:p>
    <w:p w14:paraId="7DD300C4" w14:textId="2E920F90" w:rsidR="00A51E95" w:rsidRDefault="00DD41B5" w:rsidP="00A51E95">
      <w:pPr>
        <w:pStyle w:val="ListParagraph"/>
        <w:numPr>
          <w:ilvl w:val="0"/>
          <w:numId w:val="1"/>
        </w:numPr>
        <w:rPr>
          <w:rFonts w:ascii="Arial" w:hAnsi="Arial" w:cs="Arial"/>
          <w:b/>
        </w:rPr>
      </w:pPr>
      <w:r w:rsidRPr="00A51E95">
        <w:rPr>
          <w:rFonts w:ascii="Arial" w:hAnsi="Arial" w:cs="Arial"/>
          <w:b/>
        </w:rPr>
        <w:t>The County Councillor’s report</w:t>
      </w:r>
      <w:r w:rsidR="005E48D7">
        <w:rPr>
          <w:rFonts w:ascii="Arial" w:hAnsi="Arial" w:cs="Arial"/>
          <w:b/>
        </w:rPr>
        <w:t xml:space="preserve"> was received. This has been uploaded to the website.</w:t>
      </w:r>
    </w:p>
    <w:p w14:paraId="740D44F3" w14:textId="1F2A7776" w:rsidR="00F15194" w:rsidRPr="00A51E95" w:rsidRDefault="00DD41B5" w:rsidP="00A51E95">
      <w:pPr>
        <w:pStyle w:val="ListParagraph"/>
        <w:numPr>
          <w:ilvl w:val="0"/>
          <w:numId w:val="1"/>
        </w:numPr>
        <w:rPr>
          <w:rFonts w:ascii="Arial" w:hAnsi="Arial" w:cs="Arial"/>
          <w:b/>
        </w:rPr>
      </w:pPr>
      <w:r w:rsidRPr="00A51E95">
        <w:rPr>
          <w:rFonts w:ascii="Arial" w:hAnsi="Arial" w:cs="Arial"/>
          <w:b/>
        </w:rPr>
        <w:t>T</w:t>
      </w:r>
      <w:r w:rsidR="005E48D7">
        <w:rPr>
          <w:rFonts w:ascii="Arial" w:hAnsi="Arial" w:cs="Arial"/>
          <w:b/>
        </w:rPr>
        <w:t>he following</w:t>
      </w:r>
      <w:r w:rsidRPr="00A51E95">
        <w:rPr>
          <w:rFonts w:ascii="Arial" w:hAnsi="Arial" w:cs="Arial"/>
          <w:b/>
        </w:rPr>
        <w:t xml:space="preserve"> Parish Councillors’ reports</w:t>
      </w:r>
      <w:r w:rsidR="005E48D7">
        <w:rPr>
          <w:rFonts w:ascii="Arial" w:hAnsi="Arial" w:cs="Arial"/>
          <w:b/>
        </w:rPr>
        <w:t xml:space="preserve"> were received:</w:t>
      </w:r>
    </w:p>
    <w:p w14:paraId="20358F70" w14:textId="77777777" w:rsidR="00323A41" w:rsidRDefault="003D434C" w:rsidP="00323A41">
      <w:pPr>
        <w:pStyle w:val="ListParagraph"/>
        <w:numPr>
          <w:ilvl w:val="0"/>
          <w:numId w:val="2"/>
        </w:numPr>
        <w:rPr>
          <w:rFonts w:ascii="Arial" w:hAnsi="Arial" w:cs="Arial"/>
          <w:b/>
        </w:rPr>
      </w:pPr>
      <w:r w:rsidRPr="00630F63">
        <w:rPr>
          <w:rFonts w:ascii="Arial" w:hAnsi="Arial" w:cs="Arial"/>
          <w:b/>
        </w:rPr>
        <w:t xml:space="preserve">Cllr </w:t>
      </w:r>
      <w:proofErr w:type="spellStart"/>
      <w:r w:rsidRPr="00630F63">
        <w:rPr>
          <w:rFonts w:ascii="Arial" w:hAnsi="Arial" w:cs="Arial"/>
          <w:b/>
        </w:rPr>
        <w:t>Sweny</w:t>
      </w:r>
      <w:proofErr w:type="spellEnd"/>
    </w:p>
    <w:p w14:paraId="5E491646" w14:textId="0D44103E" w:rsidR="00277633" w:rsidRPr="005E48D7" w:rsidRDefault="00323A41" w:rsidP="005E48D7">
      <w:pPr>
        <w:pStyle w:val="ListParagraph"/>
        <w:ind w:left="1440"/>
        <w:rPr>
          <w:rFonts w:ascii="Arial" w:hAnsi="Arial" w:cs="Arial"/>
          <w:b/>
        </w:rPr>
      </w:pPr>
      <w:r>
        <w:rPr>
          <w:rFonts w:ascii="Arial" w:hAnsi="Arial" w:cs="Arial"/>
          <w:b/>
        </w:rPr>
        <w:t>1.</w:t>
      </w:r>
      <w:r w:rsidRPr="00323A41">
        <w:rPr>
          <w:rFonts w:ascii="Arial" w:hAnsi="Arial" w:cs="Arial"/>
          <w:b/>
        </w:rPr>
        <w:t>Emai</w:t>
      </w:r>
      <w:r w:rsidR="005E48D7">
        <w:rPr>
          <w:rFonts w:ascii="Arial" w:hAnsi="Arial" w:cs="Arial"/>
          <w:b/>
        </w:rPr>
        <w:t xml:space="preserve">l. Cllr </w:t>
      </w:r>
      <w:proofErr w:type="spellStart"/>
      <w:r w:rsidR="005E48D7">
        <w:rPr>
          <w:rFonts w:ascii="Arial" w:hAnsi="Arial" w:cs="Arial"/>
          <w:b/>
        </w:rPr>
        <w:t>Sweny</w:t>
      </w:r>
      <w:proofErr w:type="spellEnd"/>
      <w:r w:rsidR="005E48D7">
        <w:rPr>
          <w:rFonts w:ascii="Arial" w:hAnsi="Arial" w:cs="Arial"/>
          <w:b/>
        </w:rPr>
        <w:t xml:space="preserve"> wished to discuss an email sent to all councillors from the Chair following the meeting held in January. He wished to make the distinction between what he felt was bad language and what other people might perceive as bad language. Following a </w:t>
      </w:r>
      <w:r w:rsidR="000220BA">
        <w:rPr>
          <w:rFonts w:ascii="Arial" w:hAnsi="Arial" w:cs="Arial"/>
          <w:b/>
        </w:rPr>
        <w:t>discussion,</w:t>
      </w:r>
      <w:r w:rsidR="005E48D7">
        <w:rPr>
          <w:rFonts w:ascii="Arial" w:hAnsi="Arial" w:cs="Arial"/>
          <w:b/>
        </w:rPr>
        <w:t xml:space="preserve"> it was decided that this matter was very subjective to each person and the matter was to be left undecided as to what was bad language and what was correct language. He also felt that the matter had been part of the agenda and therefore </w:t>
      </w:r>
      <w:r w:rsidR="005E48D7">
        <w:rPr>
          <w:rFonts w:ascii="Arial" w:hAnsi="Arial" w:cs="Arial"/>
          <w:b/>
        </w:rPr>
        <w:lastRenderedPageBreak/>
        <w:t>he could speak about it and the Clerk agreed that the way the agenda had been written did allow him to speak. However, from the date of these Minutes the Clerk will halt all discussions that deal with Village Hall Management business that does not concern the Parish Council.</w:t>
      </w:r>
    </w:p>
    <w:p w14:paraId="1F01174E" w14:textId="5A236CCF" w:rsidR="006B01E0" w:rsidRDefault="003D434C" w:rsidP="006B01E0">
      <w:pPr>
        <w:pStyle w:val="ListParagraph"/>
        <w:numPr>
          <w:ilvl w:val="0"/>
          <w:numId w:val="2"/>
        </w:numPr>
        <w:rPr>
          <w:rFonts w:ascii="Arial" w:hAnsi="Arial" w:cs="Arial"/>
          <w:b/>
        </w:rPr>
      </w:pPr>
      <w:r w:rsidRPr="00630F63">
        <w:rPr>
          <w:rFonts w:ascii="Arial" w:hAnsi="Arial" w:cs="Arial"/>
          <w:b/>
        </w:rPr>
        <w:t>Cllr Thurston</w:t>
      </w:r>
      <w:r w:rsidR="002F1D7B" w:rsidRPr="00630F63">
        <w:rPr>
          <w:rFonts w:ascii="Arial" w:hAnsi="Arial" w:cs="Arial"/>
          <w:b/>
        </w:rPr>
        <w:t xml:space="preserve"> </w:t>
      </w:r>
    </w:p>
    <w:p w14:paraId="1C12223C" w14:textId="28E61E21" w:rsidR="005E48D7" w:rsidRDefault="005E48D7" w:rsidP="005E48D7">
      <w:pPr>
        <w:pStyle w:val="ListParagraph"/>
        <w:ind w:left="1440"/>
        <w:rPr>
          <w:rFonts w:ascii="Arial" w:hAnsi="Arial" w:cs="Arial"/>
          <w:b/>
        </w:rPr>
      </w:pPr>
      <w:r>
        <w:rPr>
          <w:rFonts w:ascii="Arial" w:hAnsi="Arial" w:cs="Arial"/>
          <w:b/>
        </w:rPr>
        <w:t>1.Cllr Thurston asked the Clerk to find out how much the work carried out on the village hall cost in 2004. The Clerk has said she would try to find out but that she did not have any records going back this far.</w:t>
      </w:r>
    </w:p>
    <w:p w14:paraId="1F1EA8C3" w14:textId="21CA1769" w:rsidR="005E48D7" w:rsidRPr="005E48D7" w:rsidRDefault="005E48D7" w:rsidP="005E48D7">
      <w:pPr>
        <w:pStyle w:val="ListParagraph"/>
        <w:ind w:left="1440"/>
        <w:jc w:val="right"/>
        <w:rPr>
          <w:rFonts w:ascii="Arial" w:hAnsi="Arial" w:cs="Arial"/>
          <w:b/>
          <w:color w:val="FF0000"/>
        </w:rPr>
      </w:pPr>
      <w:proofErr w:type="spellStart"/>
      <w:proofErr w:type="gramStart"/>
      <w:r>
        <w:rPr>
          <w:rFonts w:ascii="Arial" w:hAnsi="Arial" w:cs="Arial"/>
          <w:b/>
          <w:color w:val="FF0000"/>
        </w:rPr>
        <w:t>ACTION:Clerk</w:t>
      </w:r>
      <w:proofErr w:type="spellEnd"/>
      <w:proofErr w:type="gramEnd"/>
    </w:p>
    <w:p w14:paraId="6FD12AAC" w14:textId="7A80170C" w:rsidR="00C64D64" w:rsidRPr="006B01E0" w:rsidRDefault="0057361C" w:rsidP="006B01E0">
      <w:pPr>
        <w:pStyle w:val="ListParagraph"/>
        <w:numPr>
          <w:ilvl w:val="0"/>
          <w:numId w:val="2"/>
        </w:numPr>
        <w:rPr>
          <w:rFonts w:ascii="Arial" w:hAnsi="Arial" w:cs="Arial"/>
          <w:b/>
        </w:rPr>
      </w:pPr>
      <w:r w:rsidRPr="006B01E0">
        <w:rPr>
          <w:rFonts w:ascii="Arial" w:hAnsi="Arial" w:cs="Arial"/>
          <w:b/>
        </w:rPr>
        <w:t xml:space="preserve">Cllr </w:t>
      </w:r>
      <w:proofErr w:type="spellStart"/>
      <w:r w:rsidRPr="006B01E0">
        <w:rPr>
          <w:rFonts w:ascii="Arial" w:hAnsi="Arial" w:cs="Arial"/>
          <w:b/>
        </w:rPr>
        <w:t>Agazarian</w:t>
      </w:r>
      <w:proofErr w:type="spellEnd"/>
    </w:p>
    <w:p w14:paraId="558A45D7" w14:textId="3CE92DE6" w:rsidR="00606B24" w:rsidRDefault="005E48D7" w:rsidP="00606B24">
      <w:pPr>
        <w:pStyle w:val="ListParagraph"/>
        <w:numPr>
          <w:ilvl w:val="0"/>
          <w:numId w:val="18"/>
        </w:numPr>
        <w:rPr>
          <w:rFonts w:ascii="Arial" w:hAnsi="Arial" w:cs="Arial"/>
          <w:b/>
        </w:rPr>
      </w:pPr>
      <w:r>
        <w:rPr>
          <w:rFonts w:ascii="Arial" w:hAnsi="Arial" w:cs="Arial"/>
          <w:b/>
        </w:rPr>
        <w:t xml:space="preserve">The </w:t>
      </w:r>
      <w:proofErr w:type="gramStart"/>
      <w:r>
        <w:rPr>
          <w:rFonts w:ascii="Arial" w:hAnsi="Arial" w:cs="Arial"/>
          <w:b/>
        </w:rPr>
        <w:t>c</w:t>
      </w:r>
      <w:r w:rsidR="00606B24">
        <w:rPr>
          <w:rFonts w:ascii="Arial" w:hAnsi="Arial" w:cs="Arial"/>
          <w:b/>
        </w:rPr>
        <w:t>ross county</w:t>
      </w:r>
      <w:proofErr w:type="gramEnd"/>
      <w:r w:rsidR="00606B24">
        <w:rPr>
          <w:rFonts w:ascii="Arial" w:hAnsi="Arial" w:cs="Arial"/>
          <w:b/>
        </w:rPr>
        <w:t xml:space="preserve"> lines meeting</w:t>
      </w:r>
      <w:r>
        <w:rPr>
          <w:rFonts w:ascii="Arial" w:hAnsi="Arial" w:cs="Arial"/>
          <w:b/>
        </w:rPr>
        <w:t xml:space="preserve"> has had to be postponed as the Police Inspector running this operation has been in-undated with requests for him to speak at village halls so this will be looked into after the May elections</w:t>
      </w:r>
    </w:p>
    <w:p w14:paraId="47A60F81" w14:textId="28D24513" w:rsidR="006C4A59" w:rsidRDefault="005E48D7" w:rsidP="00606B24">
      <w:pPr>
        <w:pStyle w:val="ListParagraph"/>
        <w:numPr>
          <w:ilvl w:val="0"/>
          <w:numId w:val="18"/>
        </w:numPr>
        <w:rPr>
          <w:rFonts w:ascii="Arial" w:hAnsi="Arial" w:cs="Arial"/>
          <w:b/>
        </w:rPr>
      </w:pPr>
      <w:r>
        <w:rPr>
          <w:rFonts w:ascii="Arial" w:hAnsi="Arial" w:cs="Arial"/>
          <w:b/>
        </w:rPr>
        <w:t>The p</w:t>
      </w:r>
      <w:r w:rsidR="003D3AC7">
        <w:rPr>
          <w:rFonts w:ascii="Arial" w:hAnsi="Arial" w:cs="Arial"/>
          <w:b/>
        </w:rPr>
        <w:t>roposed b</w:t>
      </w:r>
      <w:r w:rsidR="006C4A59">
        <w:rPr>
          <w:rFonts w:ascii="Arial" w:hAnsi="Arial" w:cs="Arial"/>
          <w:b/>
        </w:rPr>
        <w:t xml:space="preserve">us stop </w:t>
      </w:r>
      <w:r w:rsidR="003D3AC7">
        <w:rPr>
          <w:rFonts w:ascii="Arial" w:hAnsi="Arial" w:cs="Arial"/>
          <w:b/>
        </w:rPr>
        <w:t>o</w:t>
      </w:r>
      <w:r w:rsidR="006C4A59">
        <w:rPr>
          <w:rFonts w:ascii="Arial" w:hAnsi="Arial" w:cs="Arial"/>
          <w:b/>
        </w:rPr>
        <w:t>n Queen’s Hill</w:t>
      </w:r>
      <w:r>
        <w:rPr>
          <w:rFonts w:ascii="Arial" w:hAnsi="Arial" w:cs="Arial"/>
          <w:b/>
        </w:rPr>
        <w:t xml:space="preserve"> is causing some concern as to where it will be placed. Cllr </w:t>
      </w:r>
      <w:proofErr w:type="spellStart"/>
      <w:r>
        <w:rPr>
          <w:rFonts w:ascii="Arial" w:hAnsi="Arial" w:cs="Arial"/>
          <w:b/>
        </w:rPr>
        <w:t>Agazarian</w:t>
      </w:r>
      <w:proofErr w:type="spellEnd"/>
      <w:r>
        <w:rPr>
          <w:rFonts w:ascii="Arial" w:hAnsi="Arial" w:cs="Arial"/>
          <w:b/>
        </w:rPr>
        <w:t xml:space="preserve"> was advised to speak to S C Cllr </w:t>
      </w:r>
      <w:proofErr w:type="spellStart"/>
      <w:r>
        <w:rPr>
          <w:rFonts w:ascii="Arial" w:hAnsi="Arial" w:cs="Arial"/>
          <w:b/>
        </w:rPr>
        <w:t>Soons</w:t>
      </w:r>
      <w:proofErr w:type="spellEnd"/>
      <w:r>
        <w:rPr>
          <w:rFonts w:ascii="Arial" w:hAnsi="Arial" w:cs="Arial"/>
          <w:b/>
        </w:rPr>
        <w:t xml:space="preserve"> and </w:t>
      </w:r>
      <w:r w:rsidR="000220BA">
        <w:rPr>
          <w:rFonts w:ascii="Arial" w:hAnsi="Arial" w:cs="Arial"/>
          <w:b/>
        </w:rPr>
        <w:t xml:space="preserve">the </w:t>
      </w:r>
      <w:r>
        <w:rPr>
          <w:rFonts w:ascii="Arial" w:hAnsi="Arial" w:cs="Arial"/>
          <w:b/>
        </w:rPr>
        <w:t xml:space="preserve">Highways Department about this issue. </w:t>
      </w:r>
    </w:p>
    <w:p w14:paraId="25B0C265" w14:textId="6CE0CD81" w:rsidR="003F00AD" w:rsidRPr="003F00AD" w:rsidRDefault="003F00AD" w:rsidP="003F00AD">
      <w:pPr>
        <w:pStyle w:val="ListParagraph"/>
        <w:ind w:left="1800"/>
        <w:jc w:val="right"/>
        <w:rPr>
          <w:rFonts w:ascii="Arial" w:hAnsi="Arial" w:cs="Arial"/>
          <w:b/>
          <w:color w:val="FF0000"/>
        </w:rPr>
      </w:pPr>
      <w:proofErr w:type="spellStart"/>
      <w:proofErr w:type="gramStart"/>
      <w:r>
        <w:rPr>
          <w:rFonts w:ascii="Arial" w:hAnsi="Arial" w:cs="Arial"/>
          <w:b/>
          <w:color w:val="FF0000"/>
        </w:rPr>
        <w:t>ACTION:Cllr</w:t>
      </w:r>
      <w:proofErr w:type="spellEnd"/>
      <w:proofErr w:type="gramEnd"/>
      <w:r>
        <w:rPr>
          <w:rFonts w:ascii="Arial" w:hAnsi="Arial" w:cs="Arial"/>
          <w:b/>
          <w:color w:val="FF0000"/>
        </w:rPr>
        <w:t xml:space="preserve"> </w:t>
      </w:r>
      <w:proofErr w:type="spellStart"/>
      <w:r>
        <w:rPr>
          <w:rFonts w:ascii="Arial" w:hAnsi="Arial" w:cs="Arial"/>
          <w:b/>
          <w:color w:val="FF0000"/>
        </w:rPr>
        <w:t>Agazarian</w:t>
      </w:r>
      <w:proofErr w:type="spellEnd"/>
    </w:p>
    <w:p w14:paraId="40D160F0" w14:textId="144A68F9" w:rsidR="006C4A59" w:rsidRPr="00630F63" w:rsidRDefault="006C4A59" w:rsidP="00606B24">
      <w:pPr>
        <w:pStyle w:val="ListParagraph"/>
        <w:numPr>
          <w:ilvl w:val="0"/>
          <w:numId w:val="18"/>
        </w:numPr>
        <w:rPr>
          <w:rFonts w:ascii="Arial" w:hAnsi="Arial" w:cs="Arial"/>
          <w:b/>
        </w:rPr>
      </w:pPr>
      <w:proofErr w:type="spellStart"/>
      <w:r>
        <w:rPr>
          <w:rFonts w:ascii="Arial" w:hAnsi="Arial" w:cs="Arial"/>
          <w:b/>
        </w:rPr>
        <w:t>WiFi</w:t>
      </w:r>
      <w:proofErr w:type="spellEnd"/>
      <w:r>
        <w:rPr>
          <w:rFonts w:ascii="Arial" w:hAnsi="Arial" w:cs="Arial"/>
          <w:b/>
        </w:rPr>
        <w:t xml:space="preserve"> update (VHMC business)</w:t>
      </w:r>
      <w:r w:rsidR="000220BA">
        <w:rPr>
          <w:rFonts w:ascii="Arial" w:hAnsi="Arial" w:cs="Arial"/>
          <w:b/>
        </w:rPr>
        <w:t xml:space="preserve"> so no further debate followed.</w:t>
      </w:r>
    </w:p>
    <w:p w14:paraId="1D37373D" w14:textId="6F7D590D" w:rsidR="0002778A" w:rsidRDefault="0002778A" w:rsidP="004405C5">
      <w:pPr>
        <w:pStyle w:val="ListParagraph"/>
        <w:numPr>
          <w:ilvl w:val="0"/>
          <w:numId w:val="2"/>
        </w:numPr>
        <w:rPr>
          <w:rFonts w:ascii="Arial" w:hAnsi="Arial" w:cs="Arial"/>
          <w:b/>
        </w:rPr>
      </w:pPr>
      <w:r w:rsidRPr="00630F63">
        <w:rPr>
          <w:rFonts w:ascii="Arial" w:hAnsi="Arial" w:cs="Arial"/>
          <w:b/>
        </w:rPr>
        <w:t>Cllr Keegan</w:t>
      </w:r>
    </w:p>
    <w:p w14:paraId="36CE46F4" w14:textId="148871A0" w:rsidR="000220BA" w:rsidRDefault="000220BA" w:rsidP="000220BA">
      <w:pPr>
        <w:pStyle w:val="ListParagraph"/>
        <w:numPr>
          <w:ilvl w:val="0"/>
          <w:numId w:val="20"/>
        </w:numPr>
        <w:rPr>
          <w:rFonts w:ascii="Arial" w:hAnsi="Arial" w:cs="Arial"/>
          <w:b/>
        </w:rPr>
      </w:pPr>
      <w:r>
        <w:rPr>
          <w:rFonts w:ascii="Arial" w:hAnsi="Arial" w:cs="Arial"/>
          <w:b/>
        </w:rPr>
        <w:t>Cllr Keegan spoke about several parishioners who seem to be speeding down New Road during the night. He said it looked like they were having ‘time trials’ and that it was noisy (as well as dangerous) some nights. He was asked by the Clerk to see if he could find out where these drivers live in the village so that the Clerk can notify the police.</w:t>
      </w:r>
    </w:p>
    <w:p w14:paraId="0239E5B9" w14:textId="05735745" w:rsidR="0046343D" w:rsidRDefault="000220BA" w:rsidP="0046343D">
      <w:pPr>
        <w:pStyle w:val="ListParagraph"/>
        <w:ind w:left="1800"/>
        <w:jc w:val="right"/>
        <w:rPr>
          <w:rFonts w:ascii="Arial" w:hAnsi="Arial" w:cs="Arial"/>
          <w:b/>
          <w:color w:val="FF0000"/>
        </w:rPr>
      </w:pPr>
      <w:r>
        <w:rPr>
          <w:rFonts w:ascii="Arial" w:hAnsi="Arial" w:cs="Arial"/>
          <w:b/>
          <w:color w:val="FF0000"/>
        </w:rPr>
        <w:t>ACTION: Cllr Keegan &amp; Clerk</w:t>
      </w:r>
    </w:p>
    <w:p w14:paraId="34E7B25B" w14:textId="0A58086B" w:rsidR="00D62263" w:rsidRPr="00D62263" w:rsidRDefault="00D62263" w:rsidP="00D62263">
      <w:pPr>
        <w:pStyle w:val="ListParagraph"/>
        <w:numPr>
          <w:ilvl w:val="0"/>
          <w:numId w:val="2"/>
        </w:numPr>
        <w:rPr>
          <w:rFonts w:ascii="Arial" w:hAnsi="Arial" w:cs="Arial"/>
          <w:b/>
        </w:rPr>
      </w:pPr>
      <w:r w:rsidRPr="00D62263">
        <w:rPr>
          <w:rFonts w:ascii="Arial" w:hAnsi="Arial" w:cs="Arial"/>
          <w:b/>
        </w:rPr>
        <w:t>Cllr Briggs</w:t>
      </w:r>
    </w:p>
    <w:p w14:paraId="6E47A146" w14:textId="39B49084" w:rsidR="00D62263" w:rsidRPr="00D62263" w:rsidRDefault="00D62263" w:rsidP="00D62263">
      <w:pPr>
        <w:pStyle w:val="ListParagraph"/>
        <w:numPr>
          <w:ilvl w:val="0"/>
          <w:numId w:val="21"/>
        </w:numPr>
        <w:rPr>
          <w:rFonts w:ascii="Arial" w:hAnsi="Arial" w:cs="Arial"/>
          <w:b/>
        </w:rPr>
      </w:pPr>
      <w:r w:rsidRPr="00D62263">
        <w:rPr>
          <w:rFonts w:ascii="Arial" w:hAnsi="Arial" w:cs="Arial"/>
          <w:b/>
        </w:rPr>
        <w:t>Cllr Briggs spoke of his concern about speeding vehicles entering the village. He would like to see the Council investigating the possibility of moving the 30mph sign on Hargrave Road back some metres so that the cars have slowed down by the time they reach the Grange Mill area.</w:t>
      </w:r>
      <w:r>
        <w:rPr>
          <w:rFonts w:ascii="Arial" w:hAnsi="Arial" w:cs="Arial"/>
          <w:b/>
        </w:rPr>
        <w:t xml:space="preserve"> This will be added to the agenda once the Elections are over.</w:t>
      </w:r>
    </w:p>
    <w:p w14:paraId="612BFD06" w14:textId="77777777" w:rsidR="000220BA" w:rsidRPr="00630F63" w:rsidRDefault="000220BA" w:rsidP="000220BA">
      <w:pPr>
        <w:pStyle w:val="ListParagraph"/>
        <w:ind w:left="1440"/>
        <w:rPr>
          <w:rFonts w:ascii="Arial" w:hAnsi="Arial" w:cs="Arial"/>
          <w:b/>
        </w:rPr>
      </w:pPr>
    </w:p>
    <w:p w14:paraId="51C943DD" w14:textId="77777777" w:rsidR="00881298" w:rsidRPr="00630F63" w:rsidRDefault="00881298" w:rsidP="00B021F9">
      <w:pPr>
        <w:rPr>
          <w:rFonts w:ascii="Arial" w:hAnsi="Arial" w:cs="Arial"/>
          <w:b/>
        </w:rPr>
      </w:pPr>
    </w:p>
    <w:p w14:paraId="5810C7F6" w14:textId="29EBD0A0" w:rsidR="00F176C0" w:rsidRPr="00F176C0" w:rsidRDefault="00DD41B5" w:rsidP="00F176C0">
      <w:pPr>
        <w:pStyle w:val="ListParagraph"/>
        <w:numPr>
          <w:ilvl w:val="0"/>
          <w:numId w:val="1"/>
        </w:numPr>
        <w:rPr>
          <w:rFonts w:ascii="Arial" w:hAnsi="Arial" w:cs="Arial"/>
          <w:b/>
        </w:rPr>
      </w:pPr>
      <w:r w:rsidRPr="00A51E95">
        <w:rPr>
          <w:rFonts w:ascii="Arial" w:hAnsi="Arial" w:cs="Arial"/>
          <w:b/>
        </w:rPr>
        <w:t xml:space="preserve">The </w:t>
      </w:r>
      <w:r w:rsidR="0046343D">
        <w:rPr>
          <w:rFonts w:ascii="Arial" w:hAnsi="Arial" w:cs="Arial"/>
          <w:b/>
        </w:rPr>
        <w:t xml:space="preserve">following </w:t>
      </w:r>
      <w:r w:rsidRPr="00A51E95">
        <w:rPr>
          <w:rFonts w:ascii="Arial" w:hAnsi="Arial" w:cs="Arial"/>
          <w:b/>
        </w:rPr>
        <w:t>Clerk’s report</w:t>
      </w:r>
      <w:r w:rsidR="0046343D">
        <w:rPr>
          <w:rFonts w:ascii="Arial" w:hAnsi="Arial" w:cs="Arial"/>
          <w:b/>
        </w:rPr>
        <w:t xml:space="preserve"> was received:</w:t>
      </w:r>
    </w:p>
    <w:p w14:paraId="0401C8EF" w14:textId="1BED880B" w:rsidR="00792EE1" w:rsidRDefault="00F176C0" w:rsidP="00792EE1">
      <w:pPr>
        <w:pStyle w:val="ListParagraph"/>
        <w:numPr>
          <w:ilvl w:val="0"/>
          <w:numId w:val="13"/>
        </w:numPr>
        <w:rPr>
          <w:rFonts w:ascii="Arial" w:hAnsi="Arial" w:cs="Arial"/>
          <w:b/>
        </w:rPr>
      </w:pPr>
      <w:r>
        <w:rPr>
          <w:rFonts w:ascii="Arial" w:hAnsi="Arial" w:cs="Arial"/>
          <w:b/>
        </w:rPr>
        <w:t>Election Briefing</w:t>
      </w:r>
      <w:r w:rsidR="0046343D">
        <w:rPr>
          <w:rFonts w:ascii="Arial" w:hAnsi="Arial" w:cs="Arial"/>
          <w:b/>
        </w:rPr>
        <w:t>. Election due on May 2</w:t>
      </w:r>
      <w:r w:rsidR="0046343D" w:rsidRPr="0046343D">
        <w:rPr>
          <w:rFonts w:ascii="Arial" w:hAnsi="Arial" w:cs="Arial"/>
          <w:b/>
          <w:vertAlign w:val="superscript"/>
        </w:rPr>
        <w:t>nd</w:t>
      </w:r>
      <w:r w:rsidR="0046343D">
        <w:rPr>
          <w:rFonts w:ascii="Arial" w:hAnsi="Arial" w:cs="Arial"/>
          <w:b/>
        </w:rPr>
        <w:t xml:space="preserve"> 2019. All Councillors received their election papers.</w:t>
      </w:r>
      <w:r w:rsidR="00792EE1">
        <w:rPr>
          <w:rFonts w:ascii="Arial" w:hAnsi="Arial" w:cs="Arial"/>
          <w:b/>
        </w:rPr>
        <w:t xml:space="preserve"> The Clerk will hand deliver Cllr Doyle’s papers</w:t>
      </w:r>
    </w:p>
    <w:p w14:paraId="0288D076" w14:textId="06FFEF97" w:rsidR="00792EE1" w:rsidRPr="00792EE1" w:rsidRDefault="00792EE1" w:rsidP="00792EE1">
      <w:pPr>
        <w:pStyle w:val="ListParagraph"/>
        <w:ind w:left="1080"/>
        <w:jc w:val="right"/>
        <w:rPr>
          <w:rFonts w:ascii="Arial" w:hAnsi="Arial" w:cs="Arial"/>
          <w:b/>
          <w:color w:val="FF0000"/>
        </w:rPr>
      </w:pPr>
      <w:proofErr w:type="spellStart"/>
      <w:proofErr w:type="gramStart"/>
      <w:r>
        <w:rPr>
          <w:rFonts w:ascii="Arial" w:hAnsi="Arial" w:cs="Arial"/>
          <w:b/>
          <w:color w:val="FF0000"/>
        </w:rPr>
        <w:t>ACTION:Clerk</w:t>
      </w:r>
      <w:proofErr w:type="spellEnd"/>
      <w:proofErr w:type="gramEnd"/>
    </w:p>
    <w:p w14:paraId="4DCE48D9" w14:textId="61EA4679" w:rsidR="00646005" w:rsidRDefault="00FC717B" w:rsidP="003C605C">
      <w:pPr>
        <w:pStyle w:val="ListParagraph"/>
        <w:numPr>
          <w:ilvl w:val="0"/>
          <w:numId w:val="13"/>
        </w:numPr>
        <w:rPr>
          <w:rFonts w:ascii="Arial" w:hAnsi="Arial" w:cs="Arial"/>
          <w:b/>
        </w:rPr>
      </w:pPr>
      <w:r w:rsidRPr="00630F63">
        <w:rPr>
          <w:rFonts w:ascii="Arial" w:hAnsi="Arial" w:cs="Arial"/>
          <w:b/>
        </w:rPr>
        <w:t>Employee pension review update</w:t>
      </w:r>
      <w:r w:rsidR="0046343D">
        <w:rPr>
          <w:rFonts w:ascii="Arial" w:hAnsi="Arial" w:cs="Arial"/>
          <w:b/>
        </w:rPr>
        <w:t xml:space="preserve"> now completed.</w:t>
      </w:r>
    </w:p>
    <w:p w14:paraId="43D44E01" w14:textId="7B039FC8" w:rsidR="00010DFF" w:rsidRDefault="00323A41" w:rsidP="00323A41">
      <w:pPr>
        <w:pStyle w:val="ListParagraph"/>
        <w:numPr>
          <w:ilvl w:val="0"/>
          <w:numId w:val="13"/>
        </w:numPr>
        <w:rPr>
          <w:rFonts w:ascii="Arial" w:hAnsi="Arial" w:cs="Arial"/>
          <w:b/>
        </w:rPr>
      </w:pPr>
      <w:r>
        <w:rPr>
          <w:rFonts w:ascii="Arial" w:hAnsi="Arial" w:cs="Arial"/>
          <w:b/>
        </w:rPr>
        <w:t>Community energy and neighbourhood planning conference (24.01.2019)</w:t>
      </w:r>
      <w:r w:rsidR="0046343D">
        <w:rPr>
          <w:rFonts w:ascii="Arial" w:hAnsi="Arial" w:cs="Arial"/>
          <w:b/>
        </w:rPr>
        <w:t>. This led to the Chair contacting Jamie Murphy at Groundwork to carry out a free energy efficient survey on the village hall. There was also a suggestion that the village hall may be a suitable site to install an electric car charging power point.</w:t>
      </w:r>
    </w:p>
    <w:p w14:paraId="7412E1BF" w14:textId="7A420EBE" w:rsidR="00D426EB" w:rsidRDefault="0046343D" w:rsidP="00323A41">
      <w:pPr>
        <w:pStyle w:val="ListParagraph"/>
        <w:numPr>
          <w:ilvl w:val="0"/>
          <w:numId w:val="13"/>
        </w:numPr>
        <w:rPr>
          <w:rFonts w:ascii="Arial" w:hAnsi="Arial" w:cs="Arial"/>
          <w:b/>
        </w:rPr>
      </w:pPr>
      <w:r>
        <w:rPr>
          <w:rFonts w:ascii="Arial" w:hAnsi="Arial" w:cs="Arial"/>
          <w:b/>
        </w:rPr>
        <w:t>All Councillors were reminded about s</w:t>
      </w:r>
      <w:r w:rsidR="00D426EB">
        <w:rPr>
          <w:rFonts w:ascii="Arial" w:hAnsi="Arial" w:cs="Arial"/>
          <w:b/>
        </w:rPr>
        <w:t xml:space="preserve">tanding order </w:t>
      </w:r>
      <w:r>
        <w:rPr>
          <w:rFonts w:ascii="Arial" w:hAnsi="Arial" w:cs="Arial"/>
          <w:b/>
        </w:rPr>
        <w:t xml:space="preserve">number </w:t>
      </w:r>
      <w:r w:rsidR="00D426EB">
        <w:rPr>
          <w:rFonts w:ascii="Arial" w:hAnsi="Arial" w:cs="Arial"/>
          <w:b/>
        </w:rPr>
        <w:t>2</w:t>
      </w:r>
      <w:r>
        <w:rPr>
          <w:rFonts w:ascii="Arial" w:hAnsi="Arial" w:cs="Arial"/>
          <w:b/>
        </w:rPr>
        <w:t xml:space="preserve"> from the </w:t>
      </w:r>
      <w:r w:rsidR="00281F09">
        <w:rPr>
          <w:rFonts w:ascii="Arial" w:hAnsi="Arial" w:cs="Arial"/>
          <w:b/>
        </w:rPr>
        <w:t>Council’s</w:t>
      </w:r>
      <w:r>
        <w:rPr>
          <w:rFonts w:ascii="Arial" w:hAnsi="Arial" w:cs="Arial"/>
          <w:b/>
        </w:rPr>
        <w:t xml:space="preserve"> adopted standing orders that states that all people </w:t>
      </w:r>
      <w:r>
        <w:rPr>
          <w:rFonts w:ascii="Arial" w:hAnsi="Arial" w:cs="Arial"/>
          <w:b/>
        </w:rPr>
        <w:lastRenderedPageBreak/>
        <w:t>attending PC meetings should be polite and respectful of all others at the meeting.</w:t>
      </w:r>
    </w:p>
    <w:p w14:paraId="265B760C" w14:textId="533C81B3" w:rsidR="00536714" w:rsidRDefault="0046343D" w:rsidP="00323A41">
      <w:pPr>
        <w:pStyle w:val="ListParagraph"/>
        <w:numPr>
          <w:ilvl w:val="0"/>
          <w:numId w:val="13"/>
        </w:numPr>
        <w:rPr>
          <w:rFonts w:ascii="Arial" w:hAnsi="Arial" w:cs="Arial"/>
          <w:b/>
        </w:rPr>
      </w:pPr>
      <w:r>
        <w:rPr>
          <w:rFonts w:ascii="Arial" w:hAnsi="Arial" w:cs="Arial"/>
          <w:b/>
        </w:rPr>
        <w:t>The b</w:t>
      </w:r>
      <w:r w:rsidR="00536714">
        <w:rPr>
          <w:rFonts w:ascii="Arial" w:hAnsi="Arial" w:cs="Arial"/>
          <w:b/>
        </w:rPr>
        <w:t xml:space="preserve">racket for </w:t>
      </w:r>
      <w:r>
        <w:rPr>
          <w:rFonts w:ascii="Arial" w:hAnsi="Arial" w:cs="Arial"/>
          <w:b/>
        </w:rPr>
        <w:t xml:space="preserve">the </w:t>
      </w:r>
      <w:r w:rsidR="00536714">
        <w:rPr>
          <w:rFonts w:ascii="Arial" w:hAnsi="Arial" w:cs="Arial"/>
          <w:b/>
        </w:rPr>
        <w:t>additional VAS pole</w:t>
      </w:r>
      <w:r>
        <w:rPr>
          <w:rFonts w:ascii="Arial" w:hAnsi="Arial" w:cs="Arial"/>
          <w:b/>
        </w:rPr>
        <w:t xml:space="preserve"> in Old Post </w:t>
      </w:r>
      <w:r w:rsidR="00281F09">
        <w:rPr>
          <w:rFonts w:ascii="Arial" w:hAnsi="Arial" w:cs="Arial"/>
          <w:b/>
        </w:rPr>
        <w:t>Office</w:t>
      </w:r>
      <w:r>
        <w:rPr>
          <w:rFonts w:ascii="Arial" w:hAnsi="Arial" w:cs="Arial"/>
          <w:b/>
        </w:rPr>
        <w:t xml:space="preserve"> Road has been purchased and installed. The VAS machine can now be </w:t>
      </w:r>
      <w:r w:rsidR="00281F09">
        <w:rPr>
          <w:rFonts w:ascii="Arial" w:hAnsi="Arial" w:cs="Arial"/>
          <w:b/>
        </w:rPr>
        <w:t>used in this area.</w:t>
      </w:r>
    </w:p>
    <w:p w14:paraId="5DA89EA8" w14:textId="75C84C0C" w:rsidR="00536714" w:rsidRDefault="00D62263" w:rsidP="00323A41">
      <w:pPr>
        <w:pStyle w:val="ListParagraph"/>
        <w:numPr>
          <w:ilvl w:val="0"/>
          <w:numId w:val="13"/>
        </w:numPr>
        <w:rPr>
          <w:rFonts w:ascii="Arial" w:hAnsi="Arial" w:cs="Arial"/>
          <w:b/>
        </w:rPr>
      </w:pPr>
      <w:r>
        <w:rPr>
          <w:rFonts w:ascii="Arial" w:hAnsi="Arial" w:cs="Arial"/>
          <w:b/>
        </w:rPr>
        <w:t>The c</w:t>
      </w:r>
      <w:r w:rsidR="00536714">
        <w:rPr>
          <w:rFonts w:ascii="Arial" w:hAnsi="Arial" w:cs="Arial"/>
          <w:b/>
        </w:rPr>
        <w:t>omputer for VAS data</w:t>
      </w:r>
      <w:r>
        <w:rPr>
          <w:rFonts w:ascii="Arial" w:hAnsi="Arial" w:cs="Arial"/>
          <w:b/>
        </w:rPr>
        <w:t xml:space="preserve"> lent to the Council by the Clerk is too modern for the VAS machine to download to. So, the volunteers have gone back to using Cllr Doyle’s computer until something else can be found</w:t>
      </w:r>
    </w:p>
    <w:p w14:paraId="40D974E1" w14:textId="5809A7B3" w:rsidR="00F7432E" w:rsidRPr="00323A41" w:rsidRDefault="00F7432E" w:rsidP="00323A41">
      <w:pPr>
        <w:pStyle w:val="ListParagraph"/>
        <w:numPr>
          <w:ilvl w:val="0"/>
          <w:numId w:val="13"/>
        </w:numPr>
        <w:rPr>
          <w:rFonts w:ascii="Arial" w:hAnsi="Arial" w:cs="Arial"/>
          <w:b/>
        </w:rPr>
      </w:pPr>
      <w:r>
        <w:rPr>
          <w:rFonts w:ascii="Arial" w:hAnsi="Arial" w:cs="Arial"/>
          <w:b/>
        </w:rPr>
        <w:t>VAT return money</w:t>
      </w:r>
      <w:r w:rsidR="00D62263">
        <w:rPr>
          <w:rFonts w:ascii="Arial" w:hAnsi="Arial" w:cs="Arial"/>
          <w:b/>
        </w:rPr>
        <w:t xml:space="preserve"> is due. This could be used</w:t>
      </w:r>
      <w:r>
        <w:rPr>
          <w:rFonts w:ascii="Arial" w:hAnsi="Arial" w:cs="Arial"/>
          <w:b/>
        </w:rPr>
        <w:t xml:space="preserve"> to train (update) all councillors?</w:t>
      </w:r>
      <w:r w:rsidR="00D62263">
        <w:rPr>
          <w:rFonts w:ascii="Arial" w:hAnsi="Arial" w:cs="Arial"/>
          <w:b/>
        </w:rPr>
        <w:t xml:space="preserve"> </w:t>
      </w:r>
    </w:p>
    <w:p w14:paraId="68F7D98B" w14:textId="5E787D6C" w:rsidR="00323A41" w:rsidRDefault="00FC717B" w:rsidP="00F029C4">
      <w:pPr>
        <w:pStyle w:val="ListParagraph"/>
        <w:numPr>
          <w:ilvl w:val="0"/>
          <w:numId w:val="13"/>
        </w:numPr>
        <w:rPr>
          <w:rFonts w:ascii="Arial" w:hAnsi="Arial" w:cs="Arial"/>
          <w:b/>
        </w:rPr>
      </w:pPr>
      <w:r w:rsidRPr="00630F63">
        <w:rPr>
          <w:rFonts w:ascii="Arial" w:hAnsi="Arial" w:cs="Arial"/>
          <w:b/>
        </w:rPr>
        <w:t>Overgrown trees in Old Post Office Road</w:t>
      </w:r>
      <w:r w:rsidR="00630F63" w:rsidRPr="00630F63">
        <w:rPr>
          <w:rFonts w:ascii="Arial" w:hAnsi="Arial" w:cs="Arial"/>
          <w:b/>
        </w:rPr>
        <w:t xml:space="preserve">. </w:t>
      </w:r>
      <w:r w:rsidR="00D42C78">
        <w:rPr>
          <w:rFonts w:ascii="Arial" w:hAnsi="Arial" w:cs="Arial"/>
          <w:b/>
        </w:rPr>
        <w:t>Re-reported</w:t>
      </w:r>
      <w:r w:rsidR="00A40E77">
        <w:rPr>
          <w:rFonts w:ascii="Arial" w:hAnsi="Arial" w:cs="Arial"/>
          <w:b/>
        </w:rPr>
        <w:t xml:space="preserve"> No00234113.</w:t>
      </w:r>
      <w:r w:rsidR="00F172A0">
        <w:rPr>
          <w:rFonts w:ascii="Arial" w:hAnsi="Arial" w:cs="Arial"/>
          <w:b/>
        </w:rPr>
        <w:t xml:space="preserve"> </w:t>
      </w:r>
      <w:r w:rsidR="009D5157">
        <w:rPr>
          <w:rFonts w:ascii="Arial" w:hAnsi="Arial" w:cs="Arial"/>
          <w:b/>
        </w:rPr>
        <w:t xml:space="preserve">The Chair has spoken to the tenant who says </w:t>
      </w:r>
      <w:r w:rsidR="00495B11">
        <w:rPr>
          <w:rFonts w:ascii="Arial" w:hAnsi="Arial" w:cs="Arial"/>
          <w:b/>
        </w:rPr>
        <w:t>s</w:t>
      </w:r>
      <w:r w:rsidR="009D5157">
        <w:rPr>
          <w:rFonts w:ascii="Arial" w:hAnsi="Arial" w:cs="Arial"/>
          <w:b/>
        </w:rPr>
        <w:t xml:space="preserve">he will cut back the hedges and </w:t>
      </w:r>
      <w:r w:rsidR="00F172A0">
        <w:rPr>
          <w:rFonts w:ascii="Arial" w:hAnsi="Arial" w:cs="Arial"/>
          <w:b/>
        </w:rPr>
        <w:t xml:space="preserve">S C Cllr </w:t>
      </w:r>
      <w:proofErr w:type="spellStart"/>
      <w:r w:rsidR="00F172A0">
        <w:rPr>
          <w:rFonts w:ascii="Arial" w:hAnsi="Arial" w:cs="Arial"/>
          <w:b/>
        </w:rPr>
        <w:t>Soons</w:t>
      </w:r>
      <w:proofErr w:type="spellEnd"/>
      <w:r w:rsidR="00F172A0">
        <w:rPr>
          <w:rFonts w:ascii="Arial" w:hAnsi="Arial" w:cs="Arial"/>
          <w:b/>
        </w:rPr>
        <w:t xml:space="preserve"> would like to know about all outstanding Highway issues and the Clerk will send the details on to her.</w:t>
      </w:r>
    </w:p>
    <w:p w14:paraId="28E73203" w14:textId="49CFF5C1" w:rsidR="00F172A0" w:rsidRPr="00F172A0" w:rsidRDefault="00F172A0" w:rsidP="00F172A0">
      <w:pPr>
        <w:pStyle w:val="ListParagraph"/>
        <w:ind w:left="1080"/>
        <w:jc w:val="right"/>
        <w:rPr>
          <w:rFonts w:ascii="Arial" w:hAnsi="Arial" w:cs="Arial"/>
          <w:b/>
          <w:color w:val="FF0000"/>
        </w:rPr>
      </w:pPr>
      <w:proofErr w:type="spellStart"/>
      <w:proofErr w:type="gramStart"/>
      <w:r>
        <w:rPr>
          <w:rFonts w:ascii="Arial" w:hAnsi="Arial" w:cs="Arial"/>
          <w:b/>
          <w:color w:val="FF0000"/>
        </w:rPr>
        <w:t>ACTION:Clerk</w:t>
      </w:r>
      <w:proofErr w:type="spellEnd"/>
      <w:proofErr w:type="gramEnd"/>
    </w:p>
    <w:p w14:paraId="287FAAD5" w14:textId="3DBF8418" w:rsidR="000B3628" w:rsidRDefault="00F172A0" w:rsidP="00323A41">
      <w:pPr>
        <w:pStyle w:val="ListParagraph"/>
        <w:numPr>
          <w:ilvl w:val="0"/>
          <w:numId w:val="13"/>
        </w:numPr>
        <w:rPr>
          <w:rFonts w:ascii="Arial" w:hAnsi="Arial" w:cs="Arial"/>
          <w:b/>
        </w:rPr>
      </w:pPr>
      <w:r>
        <w:rPr>
          <w:rFonts w:ascii="Arial" w:hAnsi="Arial" w:cs="Arial"/>
          <w:b/>
        </w:rPr>
        <w:t>There has been a d</w:t>
      </w:r>
      <w:r w:rsidR="000B3628">
        <w:rPr>
          <w:rFonts w:ascii="Arial" w:hAnsi="Arial" w:cs="Arial"/>
          <w:b/>
        </w:rPr>
        <w:t>og waste issue highlighted by young school mothers</w:t>
      </w:r>
      <w:r>
        <w:rPr>
          <w:rFonts w:ascii="Arial" w:hAnsi="Arial" w:cs="Arial"/>
          <w:b/>
        </w:rPr>
        <w:t>. The Clerk contacted West Suffolk Council’s Waste Enforcement Officer who has placed a large sign in the area reminding dog walkers of their responsibilities.</w:t>
      </w:r>
    </w:p>
    <w:p w14:paraId="36203506" w14:textId="2696E4BE" w:rsidR="00AC1093" w:rsidRDefault="00F172A0" w:rsidP="00323A41">
      <w:pPr>
        <w:pStyle w:val="ListParagraph"/>
        <w:numPr>
          <w:ilvl w:val="0"/>
          <w:numId w:val="13"/>
        </w:numPr>
        <w:rPr>
          <w:rFonts w:ascii="Arial" w:hAnsi="Arial" w:cs="Arial"/>
          <w:b/>
        </w:rPr>
      </w:pPr>
      <w:r>
        <w:rPr>
          <w:rFonts w:ascii="Arial" w:hAnsi="Arial" w:cs="Arial"/>
          <w:b/>
        </w:rPr>
        <w:t xml:space="preserve">The </w:t>
      </w:r>
      <w:r w:rsidR="00AC1093" w:rsidRPr="00323A41">
        <w:rPr>
          <w:rFonts w:ascii="Arial" w:hAnsi="Arial" w:cs="Arial"/>
          <w:b/>
        </w:rPr>
        <w:t>‘No through Road’ sign at the entrance of Grange Mill</w:t>
      </w:r>
      <w:r>
        <w:rPr>
          <w:rFonts w:ascii="Arial" w:hAnsi="Arial" w:cs="Arial"/>
          <w:b/>
        </w:rPr>
        <w:t xml:space="preserve"> has still not been replaced. The Clerk is to re-report this and sent the details onto S C Cllr </w:t>
      </w:r>
      <w:proofErr w:type="spellStart"/>
      <w:r>
        <w:rPr>
          <w:rFonts w:ascii="Arial" w:hAnsi="Arial" w:cs="Arial"/>
          <w:b/>
        </w:rPr>
        <w:t>Soons</w:t>
      </w:r>
      <w:proofErr w:type="spellEnd"/>
    </w:p>
    <w:p w14:paraId="05D2024D" w14:textId="31DC92B6" w:rsidR="00F172A0" w:rsidRPr="00F172A0" w:rsidRDefault="00F172A0" w:rsidP="00F172A0">
      <w:pPr>
        <w:pStyle w:val="ListParagraph"/>
        <w:ind w:left="1080"/>
        <w:jc w:val="right"/>
        <w:rPr>
          <w:rFonts w:ascii="Arial" w:hAnsi="Arial" w:cs="Arial"/>
          <w:b/>
          <w:color w:val="FF0000"/>
        </w:rPr>
      </w:pPr>
      <w:proofErr w:type="spellStart"/>
      <w:proofErr w:type="gramStart"/>
      <w:r>
        <w:rPr>
          <w:rFonts w:ascii="Arial" w:hAnsi="Arial" w:cs="Arial"/>
          <w:b/>
          <w:color w:val="FF0000"/>
        </w:rPr>
        <w:t>ACTION:Clerk</w:t>
      </w:r>
      <w:proofErr w:type="spellEnd"/>
      <w:proofErr w:type="gramEnd"/>
    </w:p>
    <w:p w14:paraId="3AAF43A4" w14:textId="32FDB098" w:rsidR="008B2A53" w:rsidRPr="00630F63" w:rsidRDefault="00F172A0" w:rsidP="003C605C">
      <w:pPr>
        <w:pStyle w:val="ListParagraph"/>
        <w:numPr>
          <w:ilvl w:val="0"/>
          <w:numId w:val="13"/>
        </w:numPr>
        <w:rPr>
          <w:rFonts w:ascii="Arial" w:hAnsi="Arial" w:cs="Arial"/>
          <w:b/>
        </w:rPr>
      </w:pPr>
      <w:r>
        <w:rPr>
          <w:rFonts w:ascii="Arial" w:hAnsi="Arial" w:cs="Arial"/>
          <w:b/>
        </w:rPr>
        <w:t>Following on from a</w:t>
      </w:r>
      <w:r w:rsidR="001E1539">
        <w:rPr>
          <w:rFonts w:ascii="Arial" w:hAnsi="Arial" w:cs="Arial"/>
          <w:b/>
        </w:rPr>
        <w:t xml:space="preserve"> </w:t>
      </w:r>
      <w:r w:rsidR="008B2A53" w:rsidRPr="00630F63">
        <w:rPr>
          <w:rFonts w:ascii="Arial" w:hAnsi="Arial" w:cs="Arial"/>
          <w:b/>
        </w:rPr>
        <w:t>Village Halls and Playing Fields</w:t>
      </w:r>
      <w:r w:rsidR="00323A41">
        <w:rPr>
          <w:rFonts w:ascii="Arial" w:hAnsi="Arial" w:cs="Arial"/>
          <w:b/>
        </w:rPr>
        <w:t xml:space="preserve"> Training Day</w:t>
      </w:r>
      <w:r w:rsidR="00B33825">
        <w:rPr>
          <w:rFonts w:ascii="Arial" w:hAnsi="Arial" w:cs="Arial"/>
          <w:b/>
        </w:rPr>
        <w:t xml:space="preserve"> (22.01.19)</w:t>
      </w:r>
      <w:r>
        <w:rPr>
          <w:rFonts w:ascii="Arial" w:hAnsi="Arial" w:cs="Arial"/>
          <w:b/>
        </w:rPr>
        <w:t xml:space="preserve"> the Clerk is able to inform the Parish Council </w:t>
      </w:r>
      <w:r w:rsidR="001E1539">
        <w:rPr>
          <w:rFonts w:ascii="Arial" w:hAnsi="Arial" w:cs="Arial"/>
          <w:b/>
        </w:rPr>
        <w:t xml:space="preserve">what their financial responsibilities are to the village hall. As stated previously, the Parish Council is the Custodian Trustee to the VHMC but has no financial responsibilities. Cllr Thurston stated that all the parishioners of </w:t>
      </w:r>
      <w:proofErr w:type="spellStart"/>
      <w:r w:rsidR="001E1539">
        <w:rPr>
          <w:rFonts w:ascii="Arial" w:hAnsi="Arial" w:cs="Arial"/>
          <w:b/>
        </w:rPr>
        <w:t>Chevington</w:t>
      </w:r>
      <w:proofErr w:type="spellEnd"/>
      <w:r w:rsidR="001E1539">
        <w:rPr>
          <w:rFonts w:ascii="Arial" w:hAnsi="Arial" w:cs="Arial"/>
          <w:b/>
        </w:rPr>
        <w:t xml:space="preserve"> own the village hall and that the Parish Council receives the precept from all </w:t>
      </w:r>
      <w:r w:rsidR="008D0606">
        <w:rPr>
          <w:rFonts w:ascii="Arial" w:hAnsi="Arial" w:cs="Arial"/>
          <w:b/>
        </w:rPr>
        <w:t>Parishioners,</w:t>
      </w:r>
      <w:r w:rsidR="001E1539">
        <w:rPr>
          <w:rFonts w:ascii="Arial" w:hAnsi="Arial" w:cs="Arial"/>
          <w:b/>
        </w:rPr>
        <w:t xml:space="preserve"> but the Clerk stated that the village hall is there for all the parishioners to use and for parishioners to volunteer to help on the VHM Committee</w:t>
      </w:r>
      <w:r w:rsidR="00D85A01">
        <w:rPr>
          <w:rFonts w:ascii="Arial" w:hAnsi="Arial" w:cs="Arial"/>
          <w:b/>
        </w:rPr>
        <w:t xml:space="preserve"> if they so choose, </w:t>
      </w:r>
      <w:r w:rsidR="001E1539">
        <w:rPr>
          <w:rFonts w:ascii="Arial" w:hAnsi="Arial" w:cs="Arial"/>
          <w:b/>
        </w:rPr>
        <w:t xml:space="preserve"> but that ownership is not</w:t>
      </w:r>
      <w:r w:rsidR="008E743A">
        <w:rPr>
          <w:rFonts w:ascii="Arial" w:hAnsi="Arial" w:cs="Arial"/>
          <w:b/>
        </w:rPr>
        <w:t xml:space="preserve"> </w:t>
      </w:r>
      <w:r w:rsidR="001E1539">
        <w:rPr>
          <w:rFonts w:ascii="Arial" w:hAnsi="Arial" w:cs="Arial"/>
          <w:b/>
        </w:rPr>
        <w:t>the actual state. The VHMC can request donations from the Parish Council but the Council can decide itself if it makes donations</w:t>
      </w:r>
      <w:r w:rsidR="00D85A01">
        <w:rPr>
          <w:rFonts w:ascii="Arial" w:hAnsi="Arial" w:cs="Arial"/>
          <w:b/>
        </w:rPr>
        <w:t xml:space="preserve"> to the village hall and</w:t>
      </w:r>
      <w:r w:rsidR="001E1539">
        <w:rPr>
          <w:rFonts w:ascii="Arial" w:hAnsi="Arial" w:cs="Arial"/>
          <w:b/>
        </w:rPr>
        <w:t xml:space="preserve"> how it makes donations and if money needs to be paid back if a loan is made. The Clerk has details of the course she attended and will kindly send copies to anyone who is interested.</w:t>
      </w:r>
    </w:p>
    <w:p w14:paraId="41339F2E" w14:textId="5ACEE179" w:rsidR="008B2A53" w:rsidRDefault="001E1539" w:rsidP="003C605C">
      <w:pPr>
        <w:pStyle w:val="ListParagraph"/>
        <w:numPr>
          <w:ilvl w:val="0"/>
          <w:numId w:val="13"/>
        </w:numPr>
        <w:rPr>
          <w:rFonts w:ascii="Arial" w:hAnsi="Arial" w:cs="Arial"/>
          <w:b/>
        </w:rPr>
      </w:pPr>
      <w:r>
        <w:rPr>
          <w:rFonts w:ascii="Arial" w:hAnsi="Arial" w:cs="Arial"/>
          <w:b/>
        </w:rPr>
        <w:t>The</w:t>
      </w:r>
      <w:r w:rsidR="008B2A53" w:rsidRPr="00630F63">
        <w:rPr>
          <w:rFonts w:ascii="Arial" w:hAnsi="Arial" w:cs="Arial"/>
          <w:b/>
        </w:rPr>
        <w:t xml:space="preserve"> list of 2019 courses </w:t>
      </w:r>
      <w:proofErr w:type="gramStart"/>
      <w:r>
        <w:rPr>
          <w:rFonts w:ascii="Arial" w:hAnsi="Arial" w:cs="Arial"/>
          <w:b/>
        </w:rPr>
        <w:t>has</w:t>
      </w:r>
      <w:proofErr w:type="gramEnd"/>
      <w:r>
        <w:rPr>
          <w:rFonts w:ascii="Arial" w:hAnsi="Arial" w:cs="Arial"/>
          <w:b/>
        </w:rPr>
        <w:t xml:space="preserve"> been sent </w:t>
      </w:r>
      <w:r w:rsidR="008B2A53" w:rsidRPr="00630F63">
        <w:rPr>
          <w:rFonts w:ascii="Arial" w:hAnsi="Arial" w:cs="Arial"/>
          <w:b/>
        </w:rPr>
        <w:t xml:space="preserve">to Cllrs </w:t>
      </w:r>
      <w:proofErr w:type="spellStart"/>
      <w:r w:rsidR="008B2A53" w:rsidRPr="00630F63">
        <w:rPr>
          <w:rFonts w:ascii="Arial" w:hAnsi="Arial" w:cs="Arial"/>
          <w:b/>
        </w:rPr>
        <w:t>Sweny</w:t>
      </w:r>
      <w:proofErr w:type="spellEnd"/>
      <w:r w:rsidR="008B2A53" w:rsidRPr="00630F63">
        <w:rPr>
          <w:rFonts w:ascii="Arial" w:hAnsi="Arial" w:cs="Arial"/>
          <w:b/>
        </w:rPr>
        <w:t xml:space="preserve"> and Keegan</w:t>
      </w:r>
      <w:r>
        <w:rPr>
          <w:rFonts w:ascii="Arial" w:hAnsi="Arial" w:cs="Arial"/>
          <w:b/>
        </w:rPr>
        <w:t>, but with the co-option of Cllr Briggs the Clerk will contact SALC for the new 2019 list and sent these on to everyone. (See item 9:7)</w:t>
      </w:r>
    </w:p>
    <w:p w14:paraId="5A9C737C" w14:textId="7A2F51D3" w:rsidR="00323A41" w:rsidRDefault="001E1539" w:rsidP="003C605C">
      <w:pPr>
        <w:pStyle w:val="ListParagraph"/>
        <w:numPr>
          <w:ilvl w:val="0"/>
          <w:numId w:val="13"/>
        </w:numPr>
        <w:rPr>
          <w:rFonts w:ascii="Arial" w:hAnsi="Arial" w:cs="Arial"/>
          <w:b/>
        </w:rPr>
      </w:pPr>
      <w:r>
        <w:rPr>
          <w:rFonts w:ascii="Arial" w:hAnsi="Arial" w:cs="Arial"/>
          <w:b/>
        </w:rPr>
        <w:t>A p</w:t>
      </w:r>
      <w:r w:rsidR="00323A41">
        <w:rPr>
          <w:rFonts w:ascii="Arial" w:hAnsi="Arial" w:cs="Arial"/>
          <w:b/>
        </w:rPr>
        <w:t xml:space="preserve">oster sent by Home Start </w:t>
      </w:r>
      <w:r>
        <w:rPr>
          <w:rFonts w:ascii="Arial" w:hAnsi="Arial" w:cs="Arial"/>
          <w:b/>
        </w:rPr>
        <w:t xml:space="preserve">has been </w:t>
      </w:r>
      <w:r w:rsidR="00323A41">
        <w:rPr>
          <w:rFonts w:ascii="Arial" w:hAnsi="Arial" w:cs="Arial"/>
          <w:b/>
        </w:rPr>
        <w:t>pinned up on noticeboard</w:t>
      </w:r>
    </w:p>
    <w:p w14:paraId="14AA9E36" w14:textId="2C6786FF" w:rsidR="00323A41" w:rsidRDefault="00323A41" w:rsidP="003C605C">
      <w:pPr>
        <w:pStyle w:val="ListParagraph"/>
        <w:numPr>
          <w:ilvl w:val="0"/>
          <w:numId w:val="13"/>
        </w:numPr>
        <w:rPr>
          <w:rFonts w:ascii="Arial" w:hAnsi="Arial" w:cs="Arial"/>
          <w:b/>
        </w:rPr>
      </w:pPr>
      <w:r>
        <w:rPr>
          <w:rFonts w:ascii="Arial" w:hAnsi="Arial" w:cs="Arial"/>
          <w:b/>
        </w:rPr>
        <w:t xml:space="preserve">Facebook and </w:t>
      </w:r>
      <w:r w:rsidR="001E1539">
        <w:rPr>
          <w:rFonts w:ascii="Arial" w:hAnsi="Arial" w:cs="Arial"/>
          <w:b/>
        </w:rPr>
        <w:t xml:space="preserve">the </w:t>
      </w:r>
      <w:r>
        <w:rPr>
          <w:rFonts w:ascii="Arial" w:hAnsi="Arial" w:cs="Arial"/>
          <w:b/>
        </w:rPr>
        <w:t xml:space="preserve">website </w:t>
      </w:r>
      <w:r w:rsidR="001E1539">
        <w:rPr>
          <w:rFonts w:ascii="Arial" w:hAnsi="Arial" w:cs="Arial"/>
          <w:b/>
        </w:rPr>
        <w:t>are up-t</w:t>
      </w:r>
      <w:r w:rsidR="00D85A01">
        <w:rPr>
          <w:rFonts w:ascii="Arial" w:hAnsi="Arial" w:cs="Arial"/>
          <w:b/>
        </w:rPr>
        <w:t>o</w:t>
      </w:r>
      <w:r w:rsidR="001E1539">
        <w:rPr>
          <w:rFonts w:ascii="Arial" w:hAnsi="Arial" w:cs="Arial"/>
          <w:b/>
        </w:rPr>
        <w:t>-date</w:t>
      </w:r>
    </w:p>
    <w:p w14:paraId="117A6D32" w14:textId="648A9579" w:rsidR="00D42C78" w:rsidRPr="00630F63" w:rsidRDefault="001E1539" w:rsidP="003C605C">
      <w:pPr>
        <w:pStyle w:val="ListParagraph"/>
        <w:numPr>
          <w:ilvl w:val="0"/>
          <w:numId w:val="13"/>
        </w:numPr>
        <w:rPr>
          <w:rFonts w:ascii="Arial" w:hAnsi="Arial" w:cs="Arial"/>
          <w:b/>
        </w:rPr>
      </w:pPr>
      <w:r>
        <w:rPr>
          <w:rFonts w:ascii="Arial" w:hAnsi="Arial" w:cs="Arial"/>
          <w:b/>
        </w:rPr>
        <w:t>The Council has received several r</w:t>
      </w:r>
      <w:r w:rsidR="00D42C78">
        <w:rPr>
          <w:rFonts w:ascii="Arial" w:hAnsi="Arial" w:cs="Arial"/>
          <w:b/>
        </w:rPr>
        <w:t>etrospective planning applications</w:t>
      </w:r>
      <w:r>
        <w:rPr>
          <w:rFonts w:ascii="Arial" w:hAnsi="Arial" w:cs="Arial"/>
          <w:b/>
        </w:rPr>
        <w:t xml:space="preserve"> in the last six months. West Suffolk Council Planning Department say that this issue is increasing all over the area and that </w:t>
      </w:r>
      <w:proofErr w:type="spellStart"/>
      <w:r>
        <w:rPr>
          <w:rFonts w:ascii="Arial" w:hAnsi="Arial" w:cs="Arial"/>
          <w:b/>
        </w:rPr>
        <w:t>Chevington</w:t>
      </w:r>
      <w:proofErr w:type="spellEnd"/>
      <w:r>
        <w:rPr>
          <w:rFonts w:ascii="Arial" w:hAnsi="Arial" w:cs="Arial"/>
          <w:b/>
        </w:rPr>
        <w:t xml:space="preserve"> is not alone.</w:t>
      </w:r>
    </w:p>
    <w:p w14:paraId="6536631F" w14:textId="05E510B4" w:rsidR="00787B2A" w:rsidRDefault="00787B2A" w:rsidP="00787B2A">
      <w:pPr>
        <w:pStyle w:val="ListParagraph"/>
        <w:numPr>
          <w:ilvl w:val="0"/>
          <w:numId w:val="13"/>
        </w:numPr>
        <w:rPr>
          <w:rFonts w:ascii="Arial" w:hAnsi="Arial" w:cs="Arial"/>
          <w:b/>
        </w:rPr>
      </w:pPr>
      <w:bookmarkStart w:id="1" w:name="_Hlk534879772"/>
      <w:r w:rsidRPr="00D42C78">
        <w:rPr>
          <w:rFonts w:ascii="Arial" w:hAnsi="Arial" w:cs="Arial"/>
          <w:b/>
        </w:rPr>
        <w:t>The Voluntary Networ</w:t>
      </w:r>
      <w:r w:rsidR="003F31D1" w:rsidRPr="00D42C78">
        <w:rPr>
          <w:rFonts w:ascii="Arial" w:hAnsi="Arial" w:cs="Arial"/>
          <w:b/>
        </w:rPr>
        <w:t>k have sent an email requesting a donation to help with their work.</w:t>
      </w:r>
      <w:r w:rsidR="00A40E77">
        <w:rPr>
          <w:rFonts w:ascii="Arial" w:hAnsi="Arial" w:cs="Arial"/>
          <w:b/>
        </w:rPr>
        <w:t xml:space="preserve"> The Clerk has investigated this charity and it is a </w:t>
      </w:r>
      <w:proofErr w:type="spellStart"/>
      <w:r w:rsidR="00A40E77">
        <w:rPr>
          <w:rFonts w:ascii="Arial" w:hAnsi="Arial" w:cs="Arial"/>
          <w:b/>
        </w:rPr>
        <w:t>bonafide</w:t>
      </w:r>
      <w:proofErr w:type="spellEnd"/>
      <w:r w:rsidR="00A40E77">
        <w:rPr>
          <w:rFonts w:ascii="Arial" w:hAnsi="Arial" w:cs="Arial"/>
          <w:b/>
        </w:rPr>
        <w:t xml:space="preserve"> organisation.</w:t>
      </w:r>
      <w:r w:rsidR="008D0606">
        <w:rPr>
          <w:rFonts w:ascii="Arial" w:hAnsi="Arial" w:cs="Arial"/>
          <w:b/>
        </w:rPr>
        <w:t xml:space="preserve"> Cllr</w:t>
      </w:r>
      <w:r w:rsidR="00F42991">
        <w:rPr>
          <w:rFonts w:ascii="Arial" w:hAnsi="Arial" w:cs="Arial"/>
          <w:b/>
        </w:rPr>
        <w:t xml:space="preserve"> Keegan proposed the donation of £25 under s137 LGA 1972 and Cllr Briggs seconded the proposal. </w:t>
      </w:r>
      <w:r w:rsidR="00F42991">
        <w:rPr>
          <w:rFonts w:ascii="Arial" w:hAnsi="Arial" w:cs="Arial"/>
          <w:b/>
        </w:rPr>
        <w:lastRenderedPageBreak/>
        <w:t xml:space="preserve">Following a </w:t>
      </w:r>
      <w:proofErr w:type="gramStart"/>
      <w:r w:rsidR="00F42991">
        <w:rPr>
          <w:rFonts w:ascii="Arial" w:hAnsi="Arial" w:cs="Arial"/>
          <w:b/>
        </w:rPr>
        <w:t>vote</w:t>
      </w:r>
      <w:proofErr w:type="gramEnd"/>
      <w:r w:rsidR="00F42991">
        <w:rPr>
          <w:rFonts w:ascii="Arial" w:hAnsi="Arial" w:cs="Arial"/>
          <w:b/>
        </w:rPr>
        <w:t xml:space="preserve"> the Council decided 4:2 to send a donation to this charity at the next meeting.</w:t>
      </w:r>
    </w:p>
    <w:p w14:paraId="597490EC" w14:textId="75D3FD60" w:rsidR="006C4A59" w:rsidRDefault="006C4A59" w:rsidP="00787B2A">
      <w:pPr>
        <w:pStyle w:val="ListParagraph"/>
        <w:numPr>
          <w:ilvl w:val="0"/>
          <w:numId w:val="13"/>
        </w:numPr>
        <w:rPr>
          <w:rFonts w:ascii="Arial" w:hAnsi="Arial" w:cs="Arial"/>
          <w:b/>
        </w:rPr>
      </w:pPr>
      <w:r>
        <w:rPr>
          <w:rFonts w:ascii="Arial" w:hAnsi="Arial" w:cs="Arial"/>
          <w:b/>
        </w:rPr>
        <w:t>Head</w:t>
      </w:r>
      <w:r w:rsidR="001E5E30">
        <w:rPr>
          <w:rFonts w:ascii="Arial" w:hAnsi="Arial" w:cs="Arial"/>
          <w:b/>
        </w:rPr>
        <w:t>way</w:t>
      </w:r>
      <w:r>
        <w:rPr>
          <w:rFonts w:ascii="Arial" w:hAnsi="Arial" w:cs="Arial"/>
          <w:b/>
        </w:rPr>
        <w:t xml:space="preserve"> charity posters</w:t>
      </w:r>
      <w:r w:rsidR="00F42991">
        <w:rPr>
          <w:rFonts w:ascii="Arial" w:hAnsi="Arial" w:cs="Arial"/>
          <w:b/>
        </w:rPr>
        <w:t xml:space="preserve"> have been pinned up in the hall.</w:t>
      </w:r>
    </w:p>
    <w:p w14:paraId="73718D71" w14:textId="4BB8FAFB" w:rsidR="00C875E9" w:rsidRDefault="00C875E9" w:rsidP="00787B2A">
      <w:pPr>
        <w:pStyle w:val="ListParagraph"/>
        <w:numPr>
          <w:ilvl w:val="0"/>
          <w:numId w:val="13"/>
        </w:numPr>
        <w:rPr>
          <w:rFonts w:ascii="Arial" w:hAnsi="Arial" w:cs="Arial"/>
          <w:b/>
        </w:rPr>
      </w:pPr>
      <w:r>
        <w:rPr>
          <w:rFonts w:ascii="Arial" w:hAnsi="Arial" w:cs="Arial"/>
          <w:b/>
        </w:rPr>
        <w:t xml:space="preserve">Great British </w:t>
      </w:r>
      <w:proofErr w:type="spellStart"/>
      <w:r>
        <w:rPr>
          <w:rFonts w:ascii="Arial" w:hAnsi="Arial" w:cs="Arial"/>
          <w:b/>
        </w:rPr>
        <w:t>Cleanup</w:t>
      </w:r>
      <w:proofErr w:type="spellEnd"/>
      <w:r w:rsidR="00F42991">
        <w:rPr>
          <w:rFonts w:ascii="Arial" w:hAnsi="Arial" w:cs="Arial"/>
          <w:b/>
        </w:rPr>
        <w:t xml:space="preserve"> is due to take place at the end of March. The Clerk has been asked to organise a village litter pick for the end of April.</w:t>
      </w:r>
    </w:p>
    <w:p w14:paraId="506B0CB2" w14:textId="67B71600" w:rsidR="00F42991" w:rsidRPr="00F42991" w:rsidRDefault="00F42991" w:rsidP="00F42991">
      <w:pPr>
        <w:pStyle w:val="ListParagraph"/>
        <w:ind w:left="1080"/>
        <w:jc w:val="right"/>
        <w:rPr>
          <w:rFonts w:ascii="Arial" w:hAnsi="Arial" w:cs="Arial"/>
          <w:b/>
          <w:color w:val="FF0000"/>
        </w:rPr>
      </w:pPr>
      <w:proofErr w:type="spellStart"/>
      <w:proofErr w:type="gramStart"/>
      <w:r>
        <w:rPr>
          <w:rFonts w:ascii="Arial" w:hAnsi="Arial" w:cs="Arial"/>
          <w:b/>
          <w:color w:val="FF0000"/>
        </w:rPr>
        <w:t>ACTION:Clerk</w:t>
      </w:r>
      <w:proofErr w:type="spellEnd"/>
      <w:proofErr w:type="gramEnd"/>
    </w:p>
    <w:p w14:paraId="5C5ADE08" w14:textId="5AB6337C" w:rsidR="00C875E9" w:rsidRPr="00D42C78" w:rsidRDefault="00F42991" w:rsidP="00787B2A">
      <w:pPr>
        <w:pStyle w:val="ListParagraph"/>
        <w:numPr>
          <w:ilvl w:val="0"/>
          <w:numId w:val="13"/>
        </w:numPr>
        <w:rPr>
          <w:rFonts w:ascii="Arial" w:hAnsi="Arial" w:cs="Arial"/>
          <w:b/>
        </w:rPr>
      </w:pPr>
      <w:r>
        <w:rPr>
          <w:rFonts w:ascii="Arial" w:hAnsi="Arial" w:cs="Arial"/>
          <w:b/>
        </w:rPr>
        <w:t xml:space="preserve">The Clerk was </w:t>
      </w:r>
      <w:r w:rsidR="00E56350">
        <w:rPr>
          <w:rFonts w:ascii="Arial" w:hAnsi="Arial" w:cs="Arial"/>
          <w:b/>
        </w:rPr>
        <w:t>unable</w:t>
      </w:r>
      <w:r w:rsidR="00C875E9">
        <w:rPr>
          <w:rFonts w:ascii="Arial" w:hAnsi="Arial" w:cs="Arial"/>
          <w:b/>
        </w:rPr>
        <w:t xml:space="preserve"> to pin up </w:t>
      </w:r>
      <w:r>
        <w:rPr>
          <w:rFonts w:ascii="Arial" w:hAnsi="Arial" w:cs="Arial"/>
          <w:b/>
        </w:rPr>
        <w:t xml:space="preserve">the </w:t>
      </w:r>
      <w:r w:rsidR="00C875E9">
        <w:rPr>
          <w:rFonts w:ascii="Arial" w:hAnsi="Arial" w:cs="Arial"/>
          <w:b/>
        </w:rPr>
        <w:t xml:space="preserve">agenda on </w:t>
      </w:r>
      <w:r>
        <w:rPr>
          <w:rFonts w:ascii="Arial" w:hAnsi="Arial" w:cs="Arial"/>
          <w:b/>
        </w:rPr>
        <w:t>the notice</w:t>
      </w:r>
      <w:r w:rsidR="00C875E9">
        <w:rPr>
          <w:rFonts w:ascii="Arial" w:hAnsi="Arial" w:cs="Arial"/>
          <w:b/>
        </w:rPr>
        <w:t>board as</w:t>
      </w:r>
      <w:r>
        <w:rPr>
          <w:rFonts w:ascii="Arial" w:hAnsi="Arial" w:cs="Arial"/>
          <w:b/>
        </w:rPr>
        <w:t xml:space="preserve"> her</w:t>
      </w:r>
      <w:r w:rsidR="00C875E9">
        <w:rPr>
          <w:rFonts w:ascii="Arial" w:hAnsi="Arial" w:cs="Arial"/>
          <w:b/>
        </w:rPr>
        <w:t xml:space="preserve"> printer was playing up. </w:t>
      </w:r>
      <w:r>
        <w:rPr>
          <w:rFonts w:ascii="Arial" w:hAnsi="Arial" w:cs="Arial"/>
          <w:b/>
        </w:rPr>
        <w:t>It was o</w:t>
      </w:r>
      <w:r w:rsidR="00C875E9">
        <w:rPr>
          <w:rFonts w:ascii="Arial" w:hAnsi="Arial" w:cs="Arial"/>
          <w:b/>
        </w:rPr>
        <w:t>nly just fixed for tonight’s meeting</w:t>
      </w:r>
      <w:r>
        <w:rPr>
          <w:rFonts w:ascii="Arial" w:hAnsi="Arial" w:cs="Arial"/>
          <w:b/>
        </w:rPr>
        <w:t>, but t</w:t>
      </w:r>
      <w:r w:rsidR="00C875E9">
        <w:rPr>
          <w:rFonts w:ascii="Arial" w:hAnsi="Arial" w:cs="Arial"/>
          <w:b/>
        </w:rPr>
        <w:t>he agenda had been uploaded on to the website.</w:t>
      </w:r>
    </w:p>
    <w:bookmarkEnd w:id="1"/>
    <w:p w14:paraId="41541CBD" w14:textId="22D639E1" w:rsidR="00787B2A" w:rsidRPr="00630F63" w:rsidRDefault="00787B2A" w:rsidP="00787B2A">
      <w:pPr>
        <w:pStyle w:val="ListParagraph"/>
        <w:ind w:left="1080"/>
        <w:rPr>
          <w:rFonts w:ascii="Arial" w:hAnsi="Arial" w:cs="Arial"/>
          <w:b/>
        </w:rPr>
      </w:pPr>
    </w:p>
    <w:p w14:paraId="66EDB2D0" w14:textId="77777777" w:rsidR="006F2360" w:rsidRPr="00630F63" w:rsidRDefault="006F2360" w:rsidP="006F2360">
      <w:pPr>
        <w:ind w:left="720"/>
        <w:rPr>
          <w:rFonts w:ascii="Arial" w:hAnsi="Arial" w:cs="Arial"/>
          <w:b/>
        </w:rPr>
      </w:pPr>
    </w:p>
    <w:p w14:paraId="00C2CDAE" w14:textId="2A2F4789" w:rsidR="006F2360" w:rsidRPr="00630F63" w:rsidRDefault="006F2360" w:rsidP="00A51E95">
      <w:pPr>
        <w:pStyle w:val="ListParagraph"/>
        <w:numPr>
          <w:ilvl w:val="0"/>
          <w:numId w:val="1"/>
        </w:numPr>
        <w:rPr>
          <w:rFonts w:ascii="Arial" w:hAnsi="Arial" w:cs="Arial"/>
          <w:b/>
        </w:rPr>
      </w:pPr>
      <w:r w:rsidRPr="00630F63">
        <w:rPr>
          <w:rFonts w:ascii="Arial" w:hAnsi="Arial" w:cs="Arial"/>
          <w:b/>
        </w:rPr>
        <w:t>To consider planning applications:</w:t>
      </w:r>
    </w:p>
    <w:p w14:paraId="5823BDD7" w14:textId="586DD20F" w:rsidR="006F2360" w:rsidRPr="00630F63" w:rsidRDefault="006F2360" w:rsidP="00FC717B">
      <w:pPr>
        <w:pStyle w:val="ListParagraph"/>
        <w:numPr>
          <w:ilvl w:val="0"/>
          <w:numId w:val="4"/>
        </w:numPr>
        <w:rPr>
          <w:rFonts w:ascii="Arial" w:hAnsi="Arial" w:cs="Arial"/>
          <w:b/>
        </w:rPr>
      </w:pPr>
      <w:r w:rsidRPr="00630F63">
        <w:rPr>
          <w:rFonts w:ascii="Arial" w:hAnsi="Arial" w:cs="Arial"/>
          <w:b/>
        </w:rPr>
        <w:t>DC/18/</w:t>
      </w:r>
      <w:r w:rsidR="003C605C" w:rsidRPr="00630F63">
        <w:rPr>
          <w:rFonts w:ascii="Arial" w:hAnsi="Arial" w:cs="Arial"/>
          <w:b/>
        </w:rPr>
        <w:t xml:space="preserve">2448/FUL – Broad Green Cottage, </w:t>
      </w:r>
      <w:proofErr w:type="spellStart"/>
      <w:r w:rsidR="003C605C" w:rsidRPr="00630F63">
        <w:rPr>
          <w:rFonts w:ascii="Arial" w:hAnsi="Arial" w:cs="Arial"/>
          <w:b/>
        </w:rPr>
        <w:t>Chedburgh</w:t>
      </w:r>
      <w:proofErr w:type="spellEnd"/>
      <w:r w:rsidR="003C605C" w:rsidRPr="00630F63">
        <w:rPr>
          <w:rFonts w:ascii="Arial" w:hAnsi="Arial" w:cs="Arial"/>
          <w:b/>
        </w:rPr>
        <w:t xml:space="preserve"> Road, </w:t>
      </w:r>
      <w:proofErr w:type="spellStart"/>
      <w:r w:rsidR="003C605C" w:rsidRPr="00630F63">
        <w:rPr>
          <w:rFonts w:ascii="Arial" w:hAnsi="Arial" w:cs="Arial"/>
          <w:b/>
        </w:rPr>
        <w:t>Chevington</w:t>
      </w:r>
      <w:proofErr w:type="spellEnd"/>
      <w:r w:rsidR="003C605C" w:rsidRPr="00630F63">
        <w:rPr>
          <w:rFonts w:ascii="Arial" w:hAnsi="Arial" w:cs="Arial"/>
          <w:b/>
        </w:rPr>
        <w:t xml:space="preserve"> – replacement dwelling and detached 3 bay cart lodge with storage rooms above</w:t>
      </w:r>
      <w:r w:rsidR="00CA14F0">
        <w:rPr>
          <w:rFonts w:ascii="Arial" w:hAnsi="Arial" w:cs="Arial"/>
          <w:b/>
        </w:rPr>
        <w:t xml:space="preserve"> (</w:t>
      </w:r>
      <w:r w:rsidR="00AE5CAC">
        <w:rPr>
          <w:rFonts w:ascii="Arial" w:hAnsi="Arial" w:cs="Arial"/>
          <w:b/>
        </w:rPr>
        <w:t>Approved</w:t>
      </w:r>
      <w:r w:rsidR="00CA14F0">
        <w:rPr>
          <w:rFonts w:ascii="Arial" w:hAnsi="Arial" w:cs="Arial"/>
          <w:b/>
        </w:rPr>
        <w:t>)</w:t>
      </w:r>
    </w:p>
    <w:p w14:paraId="280BE80B" w14:textId="0DD2A761" w:rsidR="00AE5A1C" w:rsidRPr="00630F63" w:rsidRDefault="00AE5A1C" w:rsidP="0002651A">
      <w:pPr>
        <w:pStyle w:val="ListParagraph"/>
        <w:numPr>
          <w:ilvl w:val="0"/>
          <w:numId w:val="4"/>
        </w:numPr>
        <w:rPr>
          <w:rFonts w:ascii="Arial" w:hAnsi="Arial" w:cs="Arial"/>
          <w:b/>
        </w:rPr>
      </w:pPr>
      <w:r>
        <w:rPr>
          <w:rFonts w:ascii="Arial" w:hAnsi="Arial" w:cs="Arial"/>
          <w:b/>
        </w:rPr>
        <w:t xml:space="preserve">DC/18/1552/FUL – </w:t>
      </w:r>
      <w:proofErr w:type="spellStart"/>
      <w:r>
        <w:rPr>
          <w:rFonts w:ascii="Arial" w:hAnsi="Arial" w:cs="Arial"/>
          <w:b/>
        </w:rPr>
        <w:t>Swaledale</w:t>
      </w:r>
      <w:proofErr w:type="spellEnd"/>
      <w:r>
        <w:rPr>
          <w:rFonts w:ascii="Arial" w:hAnsi="Arial" w:cs="Arial"/>
          <w:b/>
        </w:rPr>
        <w:t xml:space="preserve">, Garrod’s End, </w:t>
      </w:r>
      <w:proofErr w:type="spellStart"/>
      <w:r>
        <w:rPr>
          <w:rFonts w:ascii="Arial" w:hAnsi="Arial" w:cs="Arial"/>
          <w:b/>
        </w:rPr>
        <w:t>Chevington</w:t>
      </w:r>
      <w:proofErr w:type="spellEnd"/>
      <w:r>
        <w:rPr>
          <w:rFonts w:ascii="Arial" w:hAnsi="Arial" w:cs="Arial"/>
          <w:b/>
        </w:rPr>
        <w:t xml:space="preserve"> – 1no dwelling and access (</w:t>
      </w:r>
      <w:r w:rsidR="00AE5CAC">
        <w:rPr>
          <w:rFonts w:ascii="Arial" w:hAnsi="Arial" w:cs="Arial"/>
          <w:b/>
        </w:rPr>
        <w:t>Approved</w:t>
      </w:r>
      <w:r>
        <w:rPr>
          <w:rFonts w:ascii="Arial" w:hAnsi="Arial" w:cs="Arial"/>
          <w:b/>
        </w:rPr>
        <w:t>)</w:t>
      </w:r>
    </w:p>
    <w:p w14:paraId="63988B32" w14:textId="2B56BE5F" w:rsidR="0002651A" w:rsidRPr="00630F63" w:rsidRDefault="0002651A" w:rsidP="0002651A">
      <w:pPr>
        <w:pStyle w:val="ListParagraph"/>
        <w:numPr>
          <w:ilvl w:val="0"/>
          <w:numId w:val="4"/>
        </w:numPr>
        <w:rPr>
          <w:rFonts w:ascii="Arial" w:hAnsi="Arial" w:cs="Arial"/>
          <w:b/>
        </w:rPr>
      </w:pPr>
      <w:r w:rsidRPr="00630F63">
        <w:rPr>
          <w:rFonts w:ascii="Arial" w:hAnsi="Arial" w:cs="Arial"/>
          <w:b/>
        </w:rPr>
        <w:t>DC/18/2136/FUL – Willow Cottage, Tan Office Lane – (</w:t>
      </w:r>
      <w:proofErr w:type="spellStart"/>
      <w:r w:rsidRPr="00630F63">
        <w:rPr>
          <w:rFonts w:ascii="Arial" w:hAnsi="Arial" w:cs="Arial"/>
          <w:b/>
        </w:rPr>
        <w:t>i</w:t>
      </w:r>
      <w:proofErr w:type="spellEnd"/>
      <w:r w:rsidRPr="00630F63">
        <w:rPr>
          <w:rFonts w:ascii="Arial" w:hAnsi="Arial" w:cs="Arial"/>
          <w:b/>
        </w:rPr>
        <w:t>) Construction of 7 pen cattery and (ii) conversion of existing cart lodge/garage to provide a reception area with addition 2 cat pens (</w:t>
      </w:r>
      <w:r w:rsidR="00AE5CAC">
        <w:rPr>
          <w:rFonts w:ascii="Arial" w:hAnsi="Arial" w:cs="Arial"/>
          <w:b/>
        </w:rPr>
        <w:t>Approved</w:t>
      </w:r>
      <w:r w:rsidRPr="00630F63">
        <w:rPr>
          <w:rFonts w:ascii="Arial" w:hAnsi="Arial" w:cs="Arial"/>
          <w:b/>
        </w:rPr>
        <w:t>)</w:t>
      </w:r>
    </w:p>
    <w:p w14:paraId="6E20F379" w14:textId="73E817C6" w:rsidR="0002651A" w:rsidRDefault="0002651A" w:rsidP="0002651A">
      <w:pPr>
        <w:pStyle w:val="ListParagraph"/>
        <w:numPr>
          <w:ilvl w:val="0"/>
          <w:numId w:val="4"/>
        </w:numPr>
        <w:rPr>
          <w:rFonts w:ascii="Arial" w:hAnsi="Arial" w:cs="Arial"/>
          <w:b/>
        </w:rPr>
      </w:pPr>
      <w:r w:rsidRPr="00630F63">
        <w:rPr>
          <w:rFonts w:ascii="Arial" w:hAnsi="Arial" w:cs="Arial"/>
          <w:b/>
        </w:rPr>
        <w:t xml:space="preserve">DC/18/2295/HH – Ruffin’s House, Brookes Corner, </w:t>
      </w:r>
      <w:proofErr w:type="spellStart"/>
      <w:r w:rsidRPr="00630F63">
        <w:rPr>
          <w:rFonts w:ascii="Arial" w:hAnsi="Arial" w:cs="Arial"/>
          <w:b/>
        </w:rPr>
        <w:t>Chevington</w:t>
      </w:r>
      <w:proofErr w:type="spellEnd"/>
      <w:r w:rsidRPr="00630F63">
        <w:rPr>
          <w:rFonts w:ascii="Arial" w:hAnsi="Arial" w:cs="Arial"/>
          <w:b/>
        </w:rPr>
        <w:t>. (</w:t>
      </w:r>
      <w:proofErr w:type="spellStart"/>
      <w:r w:rsidRPr="00630F63">
        <w:rPr>
          <w:rFonts w:ascii="Arial" w:hAnsi="Arial" w:cs="Arial"/>
          <w:b/>
        </w:rPr>
        <w:t>i</w:t>
      </w:r>
      <w:proofErr w:type="spellEnd"/>
      <w:r w:rsidRPr="00630F63">
        <w:rPr>
          <w:rFonts w:ascii="Arial" w:hAnsi="Arial" w:cs="Arial"/>
          <w:b/>
        </w:rPr>
        <w:t>)part single storey and part two storey extension (previous application DC/18/0642/HH part retrospective) (</w:t>
      </w:r>
      <w:r w:rsidR="00AE5CAC">
        <w:rPr>
          <w:rFonts w:ascii="Arial" w:hAnsi="Arial" w:cs="Arial"/>
          <w:b/>
        </w:rPr>
        <w:t>Approved</w:t>
      </w:r>
      <w:r w:rsidRPr="00630F63">
        <w:rPr>
          <w:rFonts w:ascii="Arial" w:hAnsi="Arial" w:cs="Arial"/>
          <w:b/>
        </w:rPr>
        <w:t>)</w:t>
      </w:r>
    </w:p>
    <w:p w14:paraId="2B5AE451" w14:textId="0788F1DA" w:rsidR="008F2314" w:rsidRDefault="00382765" w:rsidP="008F2314">
      <w:pPr>
        <w:pStyle w:val="ListParagraph"/>
        <w:numPr>
          <w:ilvl w:val="0"/>
          <w:numId w:val="4"/>
        </w:numPr>
        <w:rPr>
          <w:rFonts w:ascii="Arial" w:hAnsi="Arial" w:cs="Arial"/>
          <w:b/>
        </w:rPr>
      </w:pPr>
      <w:r>
        <w:rPr>
          <w:rFonts w:ascii="Arial" w:hAnsi="Arial" w:cs="Arial"/>
          <w:b/>
        </w:rPr>
        <w:t xml:space="preserve">DC/18/1614/FUL – Greyhound Public House, </w:t>
      </w:r>
      <w:proofErr w:type="spellStart"/>
      <w:r>
        <w:rPr>
          <w:rFonts w:ascii="Arial" w:hAnsi="Arial" w:cs="Arial"/>
          <w:b/>
        </w:rPr>
        <w:t>Chedburgh</w:t>
      </w:r>
      <w:proofErr w:type="spellEnd"/>
      <w:r>
        <w:rPr>
          <w:rFonts w:ascii="Arial" w:hAnsi="Arial" w:cs="Arial"/>
          <w:b/>
        </w:rPr>
        <w:t xml:space="preserve"> Road, </w:t>
      </w:r>
      <w:proofErr w:type="spellStart"/>
      <w:r>
        <w:rPr>
          <w:rFonts w:ascii="Arial" w:hAnsi="Arial" w:cs="Arial"/>
          <w:b/>
        </w:rPr>
        <w:t>Chevington</w:t>
      </w:r>
      <w:proofErr w:type="spellEnd"/>
      <w:r>
        <w:rPr>
          <w:rFonts w:ascii="Arial" w:hAnsi="Arial" w:cs="Arial"/>
          <w:b/>
        </w:rPr>
        <w:t>. Change of use from A4 (public house outbuilding) to C1 (Guest Accommodation) – retrospective (decision pending)</w:t>
      </w:r>
    </w:p>
    <w:p w14:paraId="04CC44C1" w14:textId="0C43242C" w:rsidR="00560457" w:rsidRDefault="00EF4B8E" w:rsidP="00560457">
      <w:pPr>
        <w:pStyle w:val="ListParagraph"/>
        <w:numPr>
          <w:ilvl w:val="0"/>
          <w:numId w:val="4"/>
        </w:numPr>
        <w:rPr>
          <w:rFonts w:ascii="Arial" w:hAnsi="Arial" w:cs="Arial"/>
          <w:b/>
        </w:rPr>
      </w:pPr>
      <w:r>
        <w:rPr>
          <w:rFonts w:ascii="Arial" w:hAnsi="Arial" w:cs="Arial"/>
          <w:b/>
        </w:rPr>
        <w:t xml:space="preserve">DC/19/0277/HH – 21 Grange Mill, </w:t>
      </w:r>
      <w:proofErr w:type="spellStart"/>
      <w:r>
        <w:rPr>
          <w:rFonts w:ascii="Arial" w:hAnsi="Arial" w:cs="Arial"/>
          <w:b/>
        </w:rPr>
        <w:t>Chevington</w:t>
      </w:r>
      <w:proofErr w:type="spellEnd"/>
      <w:r>
        <w:rPr>
          <w:rFonts w:ascii="Arial" w:hAnsi="Arial" w:cs="Arial"/>
          <w:b/>
        </w:rPr>
        <w:t xml:space="preserve"> – single storey side extension.</w:t>
      </w:r>
    </w:p>
    <w:p w14:paraId="15056F69" w14:textId="3668F6D8" w:rsidR="00EF4B8E" w:rsidRDefault="00EF4B8E" w:rsidP="00EF4B8E">
      <w:pPr>
        <w:pStyle w:val="ListParagraph"/>
        <w:ind w:left="1800"/>
        <w:rPr>
          <w:rFonts w:ascii="Arial" w:hAnsi="Arial" w:cs="Arial"/>
          <w:b/>
        </w:rPr>
      </w:pPr>
      <w:r>
        <w:rPr>
          <w:rFonts w:ascii="Arial" w:hAnsi="Arial" w:cs="Arial"/>
          <w:b/>
        </w:rPr>
        <w:t>No objections given to planning application 10:5</w:t>
      </w:r>
      <w:r w:rsidR="00560457">
        <w:rPr>
          <w:rFonts w:ascii="Arial" w:hAnsi="Arial" w:cs="Arial"/>
          <w:b/>
        </w:rPr>
        <w:t xml:space="preserve"> and 10:6 </w:t>
      </w:r>
      <w:r>
        <w:rPr>
          <w:rFonts w:ascii="Arial" w:hAnsi="Arial" w:cs="Arial"/>
          <w:b/>
        </w:rPr>
        <w:t>Clerk to inform the Planning Department</w:t>
      </w:r>
    </w:p>
    <w:p w14:paraId="6987BE49" w14:textId="02084E96" w:rsidR="00EF4B8E" w:rsidRPr="00EF4B8E" w:rsidRDefault="00EF4B8E" w:rsidP="00560457">
      <w:pPr>
        <w:pStyle w:val="ListParagraph"/>
        <w:ind w:left="1800"/>
        <w:rPr>
          <w:rFonts w:ascii="Arial" w:hAnsi="Arial" w:cs="Arial"/>
          <w:b/>
        </w:rPr>
      </w:pPr>
    </w:p>
    <w:p w14:paraId="4A0040F8" w14:textId="6C178394" w:rsidR="008F2314" w:rsidRPr="008F2314" w:rsidRDefault="008F2314" w:rsidP="008F2314">
      <w:pPr>
        <w:pStyle w:val="ListParagraph"/>
        <w:ind w:left="1800"/>
        <w:jc w:val="right"/>
        <w:rPr>
          <w:rFonts w:ascii="Arial" w:hAnsi="Arial" w:cs="Arial"/>
          <w:b/>
          <w:color w:val="FF0000"/>
        </w:rPr>
      </w:pPr>
      <w:proofErr w:type="spellStart"/>
      <w:proofErr w:type="gramStart"/>
      <w:r w:rsidRPr="008F2314">
        <w:rPr>
          <w:rFonts w:ascii="Arial" w:hAnsi="Arial" w:cs="Arial"/>
          <w:b/>
          <w:color w:val="FF0000"/>
        </w:rPr>
        <w:t>ACTION:Clerk</w:t>
      </w:r>
      <w:proofErr w:type="spellEnd"/>
      <w:proofErr w:type="gramEnd"/>
    </w:p>
    <w:p w14:paraId="6E36D518" w14:textId="77777777" w:rsidR="006F2360" w:rsidRPr="00630F63" w:rsidRDefault="006F2360" w:rsidP="006F2360">
      <w:pPr>
        <w:pStyle w:val="ListParagraph"/>
        <w:rPr>
          <w:rFonts w:ascii="Arial" w:hAnsi="Arial" w:cs="Arial"/>
          <w:b/>
        </w:rPr>
      </w:pPr>
    </w:p>
    <w:p w14:paraId="4899DA73" w14:textId="5E86125C" w:rsidR="006F2360" w:rsidRPr="00630F63" w:rsidRDefault="006F2360" w:rsidP="006F2360">
      <w:pPr>
        <w:pStyle w:val="ListParagraph"/>
        <w:numPr>
          <w:ilvl w:val="0"/>
          <w:numId w:val="7"/>
        </w:numPr>
        <w:rPr>
          <w:rFonts w:ascii="Arial" w:hAnsi="Arial" w:cs="Arial"/>
          <w:b/>
        </w:rPr>
      </w:pPr>
      <w:r w:rsidRPr="00630F63">
        <w:rPr>
          <w:rFonts w:ascii="Arial" w:hAnsi="Arial" w:cs="Arial"/>
          <w:b/>
        </w:rPr>
        <w:t>VAS reports</w:t>
      </w:r>
      <w:r w:rsidR="008F2314">
        <w:rPr>
          <w:rFonts w:ascii="Arial" w:hAnsi="Arial" w:cs="Arial"/>
          <w:b/>
        </w:rPr>
        <w:t xml:space="preserve">. January’s reports were looked at. </w:t>
      </w:r>
      <w:r w:rsidR="00632956">
        <w:rPr>
          <w:rFonts w:ascii="Arial" w:hAnsi="Arial" w:cs="Arial"/>
          <w:b/>
        </w:rPr>
        <w:t xml:space="preserve">The </w:t>
      </w:r>
      <w:r w:rsidR="008F2314">
        <w:rPr>
          <w:rFonts w:ascii="Arial" w:hAnsi="Arial" w:cs="Arial"/>
          <w:b/>
        </w:rPr>
        <w:t>Clerk will keep these reports on file as she collects 6 – 9 months’ worth of data before she sends it to the Transport Police.</w:t>
      </w:r>
    </w:p>
    <w:p w14:paraId="515E5ACC" w14:textId="77777777" w:rsidR="006F2360" w:rsidRPr="00630F63" w:rsidRDefault="006F2360" w:rsidP="006F2360">
      <w:pPr>
        <w:rPr>
          <w:rFonts w:ascii="Arial" w:hAnsi="Arial" w:cs="Arial"/>
          <w:b/>
        </w:rPr>
      </w:pPr>
    </w:p>
    <w:p w14:paraId="284652C7" w14:textId="32D4C220" w:rsidR="00FC717B" w:rsidRDefault="00FC717B" w:rsidP="00FC717B">
      <w:pPr>
        <w:pStyle w:val="ListParagraph"/>
        <w:numPr>
          <w:ilvl w:val="0"/>
          <w:numId w:val="7"/>
        </w:numPr>
        <w:rPr>
          <w:rFonts w:ascii="Arial" w:hAnsi="Arial" w:cs="Arial"/>
          <w:b/>
        </w:rPr>
      </w:pPr>
      <w:r w:rsidRPr="00630F63">
        <w:rPr>
          <w:rFonts w:ascii="Arial" w:hAnsi="Arial" w:cs="Arial"/>
          <w:b/>
        </w:rPr>
        <w:t>Filming Criteria at public meetings review</w:t>
      </w:r>
      <w:r w:rsidR="008F2314">
        <w:rPr>
          <w:rFonts w:ascii="Arial" w:hAnsi="Arial" w:cs="Arial"/>
          <w:b/>
        </w:rPr>
        <w:t xml:space="preserve">. This was duly signed by the Chair and Clerk following on from last meeting’s </w:t>
      </w:r>
      <w:r w:rsidR="00B811BD">
        <w:rPr>
          <w:rFonts w:ascii="Arial" w:hAnsi="Arial" w:cs="Arial"/>
          <w:b/>
        </w:rPr>
        <w:t>adoption (Item 13).</w:t>
      </w:r>
      <w:r w:rsidR="008F2314">
        <w:rPr>
          <w:rFonts w:ascii="Arial" w:hAnsi="Arial" w:cs="Arial"/>
          <w:b/>
        </w:rPr>
        <w:t xml:space="preserve"> (Clerk had to print off a form as she did not have one at the last meeting) This will now be placed in the Council’s files.</w:t>
      </w:r>
    </w:p>
    <w:p w14:paraId="70C56D3E" w14:textId="77777777" w:rsidR="008F2314" w:rsidRPr="008F2314" w:rsidRDefault="008F2314" w:rsidP="008F2314">
      <w:pPr>
        <w:pStyle w:val="ListParagraph"/>
        <w:rPr>
          <w:rFonts w:ascii="Arial" w:hAnsi="Arial" w:cs="Arial"/>
          <w:b/>
        </w:rPr>
      </w:pPr>
    </w:p>
    <w:p w14:paraId="7210276D" w14:textId="5EB0369D" w:rsidR="008F2314" w:rsidRPr="008F2314" w:rsidRDefault="008F2314" w:rsidP="008F2314">
      <w:pPr>
        <w:pStyle w:val="ListParagraph"/>
        <w:jc w:val="right"/>
        <w:rPr>
          <w:rFonts w:ascii="Arial" w:hAnsi="Arial" w:cs="Arial"/>
          <w:b/>
          <w:color w:val="FF0000"/>
        </w:rPr>
      </w:pPr>
      <w:proofErr w:type="spellStart"/>
      <w:proofErr w:type="gramStart"/>
      <w:r>
        <w:rPr>
          <w:rFonts w:ascii="Arial" w:hAnsi="Arial" w:cs="Arial"/>
          <w:b/>
          <w:color w:val="FF0000"/>
        </w:rPr>
        <w:t>ACTION:Clerk</w:t>
      </w:r>
      <w:proofErr w:type="spellEnd"/>
      <w:proofErr w:type="gramEnd"/>
    </w:p>
    <w:p w14:paraId="41D44B65" w14:textId="57E2F2E5" w:rsidR="00B65A43" w:rsidRPr="00D84CEB" w:rsidRDefault="002A020C" w:rsidP="00D84CEB">
      <w:pPr>
        <w:pStyle w:val="ListParagraph"/>
        <w:numPr>
          <w:ilvl w:val="0"/>
          <w:numId w:val="7"/>
        </w:numPr>
        <w:rPr>
          <w:rFonts w:ascii="Arial" w:hAnsi="Arial" w:cs="Arial"/>
          <w:b/>
        </w:rPr>
      </w:pPr>
      <w:r w:rsidRPr="00D84CEB">
        <w:rPr>
          <w:rFonts w:ascii="Arial" w:hAnsi="Arial" w:cs="Arial"/>
          <w:b/>
          <w:u w:val="single"/>
        </w:rPr>
        <w:t>Parish Council Finances</w:t>
      </w:r>
      <w:r w:rsidRPr="00D84CEB">
        <w:rPr>
          <w:rFonts w:ascii="Arial" w:hAnsi="Arial" w:cs="Arial"/>
          <w:b/>
        </w:rPr>
        <w:t xml:space="preserve">: </w:t>
      </w:r>
    </w:p>
    <w:p w14:paraId="0D997B22" w14:textId="3D5A058E" w:rsidR="007E7C2D" w:rsidRPr="00630F63" w:rsidRDefault="007E7C2D" w:rsidP="004405C5">
      <w:pPr>
        <w:pStyle w:val="ListParagraph"/>
        <w:numPr>
          <w:ilvl w:val="0"/>
          <w:numId w:val="9"/>
        </w:numPr>
        <w:rPr>
          <w:rFonts w:ascii="Arial" w:hAnsi="Arial" w:cs="Arial"/>
          <w:b/>
        </w:rPr>
      </w:pPr>
      <w:r w:rsidRPr="00630F63">
        <w:rPr>
          <w:rFonts w:ascii="Arial" w:hAnsi="Arial" w:cs="Arial"/>
          <w:b/>
        </w:rPr>
        <w:t>Receipts:</w:t>
      </w:r>
      <w:r w:rsidR="00EF4C89" w:rsidRPr="00630F63">
        <w:rPr>
          <w:rFonts w:ascii="Arial" w:hAnsi="Arial" w:cs="Arial"/>
          <w:b/>
        </w:rPr>
        <w:t xml:space="preserve"> none this month.</w:t>
      </w:r>
    </w:p>
    <w:tbl>
      <w:tblPr>
        <w:tblStyle w:val="TableGrid"/>
        <w:tblW w:w="9498" w:type="dxa"/>
        <w:tblInd w:w="-5" w:type="dxa"/>
        <w:tblLook w:val="04A0" w:firstRow="1" w:lastRow="0" w:firstColumn="1" w:lastColumn="0" w:noHBand="0" w:noVBand="1"/>
      </w:tblPr>
      <w:tblGrid>
        <w:gridCol w:w="1550"/>
        <w:gridCol w:w="3306"/>
        <w:gridCol w:w="1123"/>
        <w:gridCol w:w="2246"/>
        <w:gridCol w:w="1273"/>
      </w:tblGrid>
      <w:tr w:rsidR="00377C18" w:rsidRPr="00630F63" w14:paraId="2BF7D830" w14:textId="77777777" w:rsidTr="00CB24AE">
        <w:tc>
          <w:tcPr>
            <w:tcW w:w="1550" w:type="dxa"/>
          </w:tcPr>
          <w:p w14:paraId="00AB44AF" w14:textId="738FEAF6" w:rsidR="00377C18" w:rsidRPr="00630F63" w:rsidRDefault="00377C18" w:rsidP="00477AA0">
            <w:pPr>
              <w:pStyle w:val="ListParagraph"/>
              <w:ind w:left="0"/>
              <w:rPr>
                <w:rFonts w:ascii="Arial" w:hAnsi="Arial" w:cs="Arial"/>
                <w:b/>
              </w:rPr>
            </w:pPr>
            <w:r w:rsidRPr="00630F63">
              <w:rPr>
                <w:rFonts w:ascii="Arial" w:hAnsi="Arial" w:cs="Arial"/>
                <w:b/>
              </w:rPr>
              <w:t>Invoice No</w:t>
            </w:r>
          </w:p>
        </w:tc>
        <w:tc>
          <w:tcPr>
            <w:tcW w:w="3306" w:type="dxa"/>
          </w:tcPr>
          <w:p w14:paraId="45769669" w14:textId="2F804319" w:rsidR="00377C18" w:rsidRPr="00630F63" w:rsidRDefault="00377C18" w:rsidP="00477AA0">
            <w:pPr>
              <w:pStyle w:val="ListParagraph"/>
              <w:ind w:left="0"/>
              <w:rPr>
                <w:rFonts w:ascii="Arial" w:hAnsi="Arial" w:cs="Arial"/>
                <w:b/>
              </w:rPr>
            </w:pPr>
            <w:r w:rsidRPr="00630F63">
              <w:rPr>
                <w:rFonts w:ascii="Arial" w:hAnsi="Arial" w:cs="Arial"/>
                <w:b/>
              </w:rPr>
              <w:t>Receipt details</w:t>
            </w:r>
          </w:p>
        </w:tc>
        <w:tc>
          <w:tcPr>
            <w:tcW w:w="1123" w:type="dxa"/>
          </w:tcPr>
          <w:p w14:paraId="717513C2" w14:textId="5FD76E59" w:rsidR="00377C18" w:rsidRPr="00630F63" w:rsidRDefault="00377C18" w:rsidP="00477AA0">
            <w:pPr>
              <w:pStyle w:val="ListParagraph"/>
              <w:ind w:left="0"/>
              <w:rPr>
                <w:rFonts w:ascii="Arial" w:hAnsi="Arial" w:cs="Arial"/>
                <w:b/>
              </w:rPr>
            </w:pPr>
            <w:r w:rsidRPr="00630F63">
              <w:rPr>
                <w:rFonts w:ascii="Arial" w:hAnsi="Arial" w:cs="Arial"/>
                <w:b/>
              </w:rPr>
              <w:t>Amount</w:t>
            </w:r>
          </w:p>
        </w:tc>
        <w:tc>
          <w:tcPr>
            <w:tcW w:w="2246" w:type="dxa"/>
          </w:tcPr>
          <w:p w14:paraId="3383E812" w14:textId="1853D672" w:rsidR="00377C18" w:rsidRPr="00630F63" w:rsidRDefault="00377C18" w:rsidP="00477AA0">
            <w:pPr>
              <w:pStyle w:val="ListParagraph"/>
              <w:ind w:left="0"/>
              <w:rPr>
                <w:rFonts w:ascii="Arial" w:hAnsi="Arial" w:cs="Arial"/>
                <w:b/>
              </w:rPr>
            </w:pPr>
            <w:r w:rsidRPr="00630F63">
              <w:rPr>
                <w:rFonts w:ascii="Arial" w:hAnsi="Arial" w:cs="Arial"/>
                <w:b/>
              </w:rPr>
              <w:t>Statute Power</w:t>
            </w:r>
          </w:p>
        </w:tc>
        <w:tc>
          <w:tcPr>
            <w:tcW w:w="1273" w:type="dxa"/>
          </w:tcPr>
          <w:p w14:paraId="666AD846" w14:textId="2317E05C" w:rsidR="00377C18" w:rsidRPr="00630F63" w:rsidRDefault="00377C18" w:rsidP="00477AA0">
            <w:pPr>
              <w:pStyle w:val="ListParagraph"/>
              <w:ind w:left="0"/>
              <w:rPr>
                <w:rFonts w:ascii="Arial" w:hAnsi="Arial" w:cs="Arial"/>
                <w:b/>
              </w:rPr>
            </w:pPr>
            <w:r w:rsidRPr="00630F63">
              <w:rPr>
                <w:rFonts w:ascii="Arial" w:hAnsi="Arial" w:cs="Arial"/>
                <w:b/>
              </w:rPr>
              <w:t>Cheque no</w:t>
            </w:r>
          </w:p>
        </w:tc>
      </w:tr>
    </w:tbl>
    <w:p w14:paraId="4193E2B1" w14:textId="77777777" w:rsidR="00477AA0" w:rsidRPr="00630F63" w:rsidRDefault="00477AA0" w:rsidP="00477AA0">
      <w:pPr>
        <w:pStyle w:val="ListParagraph"/>
        <w:ind w:left="1080"/>
        <w:rPr>
          <w:rFonts w:ascii="Arial" w:hAnsi="Arial" w:cs="Arial"/>
          <w:b/>
        </w:rPr>
      </w:pPr>
    </w:p>
    <w:p w14:paraId="7AA22F02" w14:textId="502D8EBD" w:rsidR="002A020C" w:rsidRPr="00203A4D" w:rsidRDefault="00203A4D" w:rsidP="00203A4D">
      <w:pPr>
        <w:pStyle w:val="ListParagraph"/>
        <w:numPr>
          <w:ilvl w:val="0"/>
          <w:numId w:val="9"/>
        </w:numPr>
        <w:rPr>
          <w:rFonts w:ascii="Arial" w:hAnsi="Arial" w:cs="Arial"/>
          <w:b/>
        </w:rPr>
      </w:pPr>
      <w:r>
        <w:rPr>
          <w:rFonts w:ascii="Arial" w:hAnsi="Arial" w:cs="Arial"/>
          <w:b/>
        </w:rPr>
        <w:t>T</w:t>
      </w:r>
      <w:r w:rsidR="002A020C" w:rsidRPr="00203A4D">
        <w:rPr>
          <w:rFonts w:ascii="Arial" w:hAnsi="Arial" w:cs="Arial"/>
          <w:b/>
        </w:rPr>
        <w:t>o authorise payment of the following invoices:</w:t>
      </w:r>
      <w:r w:rsidR="00D03134" w:rsidRPr="00203A4D">
        <w:rPr>
          <w:rFonts w:ascii="Arial" w:hAnsi="Arial" w:cs="Arial"/>
          <w:b/>
        </w:rPr>
        <w:t xml:space="preserve"> </w:t>
      </w:r>
    </w:p>
    <w:p w14:paraId="3AF25597" w14:textId="77777777" w:rsidR="002A020C" w:rsidRPr="00726C06" w:rsidRDefault="002A020C" w:rsidP="00726C06">
      <w:pPr>
        <w:rPr>
          <w:rFonts w:ascii="Arial" w:hAnsi="Arial" w:cs="Arial"/>
          <w:b/>
        </w:rPr>
      </w:pPr>
    </w:p>
    <w:tbl>
      <w:tblPr>
        <w:tblW w:w="9460" w:type="dxa"/>
        <w:tblInd w:w="-10" w:type="dxa"/>
        <w:tblCellMar>
          <w:top w:w="15" w:type="dxa"/>
          <w:bottom w:w="15" w:type="dxa"/>
        </w:tblCellMar>
        <w:tblLook w:val="04A0" w:firstRow="1" w:lastRow="0" w:firstColumn="1" w:lastColumn="0" w:noHBand="0" w:noVBand="1"/>
      </w:tblPr>
      <w:tblGrid>
        <w:gridCol w:w="1403"/>
        <w:gridCol w:w="3512"/>
        <w:gridCol w:w="1123"/>
        <w:gridCol w:w="2325"/>
        <w:gridCol w:w="1097"/>
      </w:tblGrid>
      <w:tr w:rsidR="00583DF6" w:rsidRPr="00630F63" w14:paraId="494C7427" w14:textId="77777777" w:rsidTr="00DC4D9F">
        <w:trPr>
          <w:trHeight w:val="630"/>
        </w:trPr>
        <w:tc>
          <w:tcPr>
            <w:tcW w:w="1403" w:type="dxa"/>
            <w:tcBorders>
              <w:top w:val="single" w:sz="8" w:space="0" w:color="auto"/>
              <w:left w:val="single" w:sz="8" w:space="0" w:color="auto"/>
              <w:bottom w:val="single" w:sz="4" w:space="0" w:color="auto"/>
              <w:right w:val="single" w:sz="4" w:space="0" w:color="auto"/>
            </w:tcBorders>
            <w:vAlign w:val="bottom"/>
            <w:hideMark/>
          </w:tcPr>
          <w:p w14:paraId="7DCA510D" w14:textId="77777777" w:rsidR="0045249A" w:rsidRPr="00630F63" w:rsidRDefault="0045249A" w:rsidP="0045249A">
            <w:pPr>
              <w:rPr>
                <w:rFonts w:ascii="Arial" w:hAnsi="Arial" w:cs="Arial"/>
                <w:b/>
                <w:bCs/>
                <w:lang w:eastAsia="en-GB"/>
              </w:rPr>
            </w:pPr>
            <w:r w:rsidRPr="00630F63">
              <w:rPr>
                <w:rFonts w:ascii="Arial" w:hAnsi="Arial" w:cs="Arial"/>
                <w:b/>
                <w:bCs/>
                <w:lang w:eastAsia="en-GB"/>
              </w:rPr>
              <w:lastRenderedPageBreak/>
              <w:t>Invoice No</w:t>
            </w:r>
          </w:p>
        </w:tc>
        <w:tc>
          <w:tcPr>
            <w:tcW w:w="3512" w:type="dxa"/>
            <w:tcBorders>
              <w:top w:val="single" w:sz="8" w:space="0" w:color="auto"/>
              <w:left w:val="single" w:sz="4" w:space="0" w:color="auto"/>
              <w:bottom w:val="single" w:sz="4" w:space="0" w:color="auto"/>
              <w:right w:val="single" w:sz="4" w:space="0" w:color="auto"/>
            </w:tcBorders>
            <w:vAlign w:val="bottom"/>
            <w:hideMark/>
          </w:tcPr>
          <w:p w14:paraId="55945FB3" w14:textId="77777777" w:rsidR="0045249A" w:rsidRPr="00630F63" w:rsidRDefault="0045249A" w:rsidP="0045249A">
            <w:pPr>
              <w:rPr>
                <w:rFonts w:ascii="Arial" w:hAnsi="Arial" w:cs="Arial"/>
                <w:b/>
                <w:bCs/>
                <w:lang w:eastAsia="en-GB"/>
              </w:rPr>
            </w:pPr>
            <w:r w:rsidRPr="00630F63">
              <w:rPr>
                <w:rFonts w:ascii="Arial" w:hAnsi="Arial" w:cs="Arial"/>
                <w:b/>
                <w:bCs/>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38283929" w14:textId="77777777" w:rsidR="0045249A" w:rsidRPr="00630F63" w:rsidRDefault="0045249A" w:rsidP="0045249A">
            <w:pPr>
              <w:rPr>
                <w:rFonts w:ascii="Arial" w:hAnsi="Arial" w:cs="Arial"/>
                <w:b/>
                <w:bCs/>
                <w:lang w:eastAsia="en-GB"/>
              </w:rPr>
            </w:pPr>
            <w:r w:rsidRPr="00630F63">
              <w:rPr>
                <w:rFonts w:ascii="Arial" w:hAnsi="Arial" w:cs="Arial"/>
                <w:b/>
                <w:bCs/>
                <w:lang w:eastAsia="en-GB"/>
              </w:rPr>
              <w:t>Amount</w:t>
            </w:r>
          </w:p>
        </w:tc>
        <w:tc>
          <w:tcPr>
            <w:tcW w:w="2325" w:type="dxa"/>
            <w:tcBorders>
              <w:top w:val="single" w:sz="8" w:space="0" w:color="auto"/>
              <w:left w:val="single" w:sz="4" w:space="0" w:color="auto"/>
              <w:bottom w:val="single" w:sz="4" w:space="0" w:color="auto"/>
              <w:right w:val="single" w:sz="4" w:space="0" w:color="auto"/>
            </w:tcBorders>
            <w:vAlign w:val="bottom"/>
            <w:hideMark/>
          </w:tcPr>
          <w:p w14:paraId="7A259948" w14:textId="77777777" w:rsidR="0045249A" w:rsidRPr="00630F63" w:rsidRDefault="0045249A" w:rsidP="0045249A">
            <w:pPr>
              <w:rPr>
                <w:rFonts w:ascii="Arial" w:hAnsi="Arial" w:cs="Arial"/>
                <w:b/>
                <w:bCs/>
                <w:lang w:eastAsia="en-GB"/>
              </w:rPr>
            </w:pPr>
            <w:r w:rsidRPr="00630F63">
              <w:rPr>
                <w:rFonts w:ascii="Arial" w:hAnsi="Arial" w:cs="Arial"/>
                <w:b/>
                <w:bCs/>
                <w:lang w:eastAsia="en-GB"/>
              </w:rPr>
              <w:t>Statute Power</w:t>
            </w:r>
          </w:p>
        </w:tc>
        <w:tc>
          <w:tcPr>
            <w:tcW w:w="1097" w:type="dxa"/>
            <w:tcBorders>
              <w:top w:val="single" w:sz="8" w:space="0" w:color="auto"/>
              <w:left w:val="single" w:sz="4" w:space="0" w:color="auto"/>
              <w:bottom w:val="single" w:sz="4" w:space="0" w:color="auto"/>
              <w:right w:val="single" w:sz="8" w:space="0" w:color="auto"/>
            </w:tcBorders>
            <w:vAlign w:val="bottom"/>
            <w:hideMark/>
          </w:tcPr>
          <w:p w14:paraId="0F7652A0" w14:textId="77777777" w:rsidR="0045249A" w:rsidRPr="00630F63" w:rsidRDefault="0045249A" w:rsidP="0045249A">
            <w:pPr>
              <w:rPr>
                <w:rFonts w:ascii="Arial" w:hAnsi="Arial" w:cs="Arial"/>
                <w:b/>
                <w:bCs/>
                <w:lang w:eastAsia="en-GB"/>
              </w:rPr>
            </w:pPr>
            <w:r w:rsidRPr="00630F63">
              <w:rPr>
                <w:rFonts w:ascii="Arial" w:hAnsi="Arial" w:cs="Arial"/>
                <w:b/>
                <w:bCs/>
                <w:lang w:eastAsia="en-GB"/>
              </w:rPr>
              <w:t>Cheque No</w:t>
            </w:r>
          </w:p>
        </w:tc>
      </w:tr>
      <w:tr w:rsidR="00583DF6" w:rsidRPr="00630F63" w14:paraId="32BF4F2E" w14:textId="77777777" w:rsidTr="00DC4D9F">
        <w:trPr>
          <w:trHeight w:val="630"/>
        </w:trPr>
        <w:tc>
          <w:tcPr>
            <w:tcW w:w="1403" w:type="dxa"/>
            <w:tcBorders>
              <w:top w:val="single" w:sz="4" w:space="0" w:color="auto"/>
              <w:left w:val="single" w:sz="8" w:space="0" w:color="auto"/>
              <w:bottom w:val="single" w:sz="4" w:space="0" w:color="auto"/>
              <w:right w:val="single" w:sz="4" w:space="0" w:color="auto"/>
            </w:tcBorders>
            <w:vAlign w:val="bottom"/>
          </w:tcPr>
          <w:p w14:paraId="1510E692" w14:textId="40AD3B6B" w:rsidR="0010294D" w:rsidRPr="00630F63" w:rsidRDefault="00EE40B8" w:rsidP="0010294D">
            <w:pPr>
              <w:jc w:val="right"/>
              <w:rPr>
                <w:rFonts w:ascii="Arial" w:hAnsi="Arial" w:cs="Arial"/>
                <w:b/>
                <w:bCs/>
                <w:lang w:eastAsia="en-GB"/>
              </w:rPr>
            </w:pPr>
            <w:r w:rsidRPr="00657828">
              <w:rPr>
                <w:rFonts w:ascii="Arial" w:hAnsi="Arial" w:cs="Arial"/>
                <w:b/>
                <w:bCs/>
                <w:lang w:eastAsia="en-GB"/>
              </w:rPr>
              <w:t>24</w:t>
            </w:r>
            <w:r w:rsidR="00DC4D9F">
              <w:rPr>
                <w:rFonts w:ascii="Arial" w:hAnsi="Arial" w:cs="Arial"/>
                <w:b/>
                <w:bCs/>
                <w:color w:val="FF0000"/>
                <w:lang w:eastAsia="en-GB"/>
              </w:rPr>
              <w:t xml:space="preserve"> </w:t>
            </w:r>
          </w:p>
        </w:tc>
        <w:tc>
          <w:tcPr>
            <w:tcW w:w="3512" w:type="dxa"/>
            <w:tcBorders>
              <w:top w:val="single" w:sz="4" w:space="0" w:color="auto"/>
              <w:left w:val="single" w:sz="4" w:space="0" w:color="auto"/>
              <w:bottom w:val="single" w:sz="4" w:space="0" w:color="auto"/>
              <w:right w:val="single" w:sz="4" w:space="0" w:color="auto"/>
            </w:tcBorders>
            <w:vAlign w:val="bottom"/>
          </w:tcPr>
          <w:p w14:paraId="446A1FD1" w14:textId="5EF8D7B6" w:rsidR="0010294D" w:rsidRPr="00630F63" w:rsidRDefault="002F3AD3" w:rsidP="0045249A">
            <w:pPr>
              <w:rPr>
                <w:rFonts w:ascii="Arial" w:hAnsi="Arial" w:cs="Arial"/>
                <w:b/>
                <w:bCs/>
                <w:lang w:eastAsia="en-GB"/>
              </w:rPr>
            </w:pPr>
            <w:r w:rsidRPr="00630F63">
              <w:rPr>
                <w:rFonts w:ascii="Arial" w:hAnsi="Arial" w:cs="Arial"/>
                <w:b/>
                <w:bCs/>
                <w:lang w:eastAsia="en-GB"/>
              </w:rPr>
              <w:t xml:space="preserve">Mrs F M Betts (Clerk/RFO </w:t>
            </w:r>
            <w:r w:rsidR="00AC6E65" w:rsidRPr="00630F63">
              <w:rPr>
                <w:rFonts w:ascii="Arial" w:hAnsi="Arial" w:cs="Arial"/>
                <w:b/>
                <w:bCs/>
                <w:lang w:eastAsia="en-GB"/>
              </w:rPr>
              <w:t xml:space="preserve">expenses) </w:t>
            </w:r>
            <w:r w:rsidR="00EE40B8">
              <w:rPr>
                <w:rFonts w:ascii="Arial" w:hAnsi="Arial" w:cs="Arial"/>
                <w:b/>
                <w:bCs/>
                <w:lang w:eastAsia="en-GB"/>
              </w:rPr>
              <w:t>mileage</w:t>
            </w:r>
          </w:p>
        </w:tc>
        <w:tc>
          <w:tcPr>
            <w:tcW w:w="1123" w:type="dxa"/>
            <w:tcBorders>
              <w:top w:val="single" w:sz="4" w:space="0" w:color="auto"/>
              <w:left w:val="single" w:sz="4" w:space="0" w:color="auto"/>
              <w:bottom w:val="single" w:sz="4" w:space="0" w:color="auto"/>
              <w:right w:val="single" w:sz="4" w:space="0" w:color="auto"/>
            </w:tcBorders>
            <w:vAlign w:val="bottom"/>
          </w:tcPr>
          <w:p w14:paraId="36537848" w14:textId="0B420CE0" w:rsidR="0010294D" w:rsidRPr="00630F63" w:rsidRDefault="00EE40B8" w:rsidP="00741E1B">
            <w:pPr>
              <w:jc w:val="right"/>
              <w:rPr>
                <w:rFonts w:ascii="Arial" w:hAnsi="Arial" w:cs="Arial"/>
                <w:b/>
                <w:bCs/>
                <w:lang w:eastAsia="en-GB"/>
              </w:rPr>
            </w:pPr>
            <w:r>
              <w:rPr>
                <w:rFonts w:ascii="Arial" w:hAnsi="Arial" w:cs="Arial"/>
                <w:b/>
                <w:bCs/>
                <w:lang w:eastAsia="en-GB"/>
              </w:rPr>
              <w:t>£60.30</w:t>
            </w:r>
          </w:p>
        </w:tc>
        <w:tc>
          <w:tcPr>
            <w:tcW w:w="2325" w:type="dxa"/>
            <w:tcBorders>
              <w:top w:val="single" w:sz="4" w:space="0" w:color="auto"/>
              <w:left w:val="single" w:sz="4" w:space="0" w:color="auto"/>
              <w:bottom w:val="single" w:sz="4" w:space="0" w:color="auto"/>
              <w:right w:val="single" w:sz="4" w:space="0" w:color="auto"/>
            </w:tcBorders>
            <w:vAlign w:val="bottom"/>
          </w:tcPr>
          <w:p w14:paraId="28AED0F6" w14:textId="77777777" w:rsidR="002C2A10" w:rsidRPr="00630F63" w:rsidRDefault="002C2A10" w:rsidP="0045249A">
            <w:pPr>
              <w:rPr>
                <w:rFonts w:ascii="Arial" w:hAnsi="Arial" w:cs="Arial"/>
                <w:b/>
                <w:bCs/>
                <w:lang w:eastAsia="en-GB"/>
              </w:rPr>
            </w:pPr>
          </w:p>
          <w:p w14:paraId="3B3A3674" w14:textId="55932770" w:rsidR="0010294D" w:rsidRPr="00630F63" w:rsidRDefault="00F101BC" w:rsidP="0045249A">
            <w:pPr>
              <w:rPr>
                <w:rFonts w:ascii="Arial" w:hAnsi="Arial" w:cs="Arial"/>
                <w:b/>
                <w:bCs/>
                <w:lang w:eastAsia="en-GB"/>
              </w:rPr>
            </w:pPr>
            <w:r w:rsidRPr="00630F63">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hideMark/>
          </w:tcPr>
          <w:p w14:paraId="4347C0E1" w14:textId="550580D6" w:rsidR="0045249A" w:rsidRPr="00630F63" w:rsidRDefault="0045249A" w:rsidP="0045249A">
            <w:pPr>
              <w:rPr>
                <w:rFonts w:ascii="Arial" w:hAnsi="Arial" w:cs="Arial"/>
                <w:b/>
                <w:bCs/>
                <w:lang w:eastAsia="en-GB"/>
              </w:rPr>
            </w:pPr>
            <w:r w:rsidRPr="00630F63">
              <w:rPr>
                <w:rFonts w:ascii="Arial" w:hAnsi="Arial" w:cs="Arial"/>
                <w:b/>
                <w:bCs/>
                <w:lang w:eastAsia="en-GB"/>
              </w:rPr>
              <w:t> </w:t>
            </w:r>
            <w:r w:rsidR="009D5157">
              <w:rPr>
                <w:rFonts w:ascii="Arial" w:hAnsi="Arial" w:cs="Arial"/>
                <w:b/>
                <w:bCs/>
                <w:lang w:eastAsia="en-GB"/>
              </w:rPr>
              <w:t>925</w:t>
            </w:r>
          </w:p>
        </w:tc>
      </w:tr>
      <w:tr w:rsidR="00E6000B" w:rsidRPr="00630F63" w14:paraId="4BBE871D" w14:textId="77777777" w:rsidTr="00DC4D9F">
        <w:trPr>
          <w:trHeight w:val="630"/>
        </w:trPr>
        <w:tc>
          <w:tcPr>
            <w:tcW w:w="1403" w:type="dxa"/>
            <w:tcBorders>
              <w:top w:val="single" w:sz="4" w:space="0" w:color="auto"/>
              <w:left w:val="single" w:sz="8" w:space="0" w:color="auto"/>
              <w:bottom w:val="single" w:sz="4" w:space="0" w:color="auto"/>
              <w:right w:val="single" w:sz="4" w:space="0" w:color="auto"/>
            </w:tcBorders>
            <w:vAlign w:val="bottom"/>
          </w:tcPr>
          <w:p w14:paraId="49CAF248" w14:textId="5B98C00F" w:rsidR="00E6000B" w:rsidRDefault="00E6000B" w:rsidP="0010294D">
            <w:pPr>
              <w:jc w:val="right"/>
              <w:rPr>
                <w:rFonts w:ascii="Arial" w:hAnsi="Arial" w:cs="Arial"/>
                <w:b/>
                <w:bCs/>
                <w:lang w:eastAsia="en-GB"/>
              </w:rPr>
            </w:pPr>
            <w:r>
              <w:rPr>
                <w:rFonts w:ascii="Arial" w:hAnsi="Arial" w:cs="Arial"/>
                <w:b/>
                <w:bCs/>
                <w:lang w:eastAsia="en-GB"/>
              </w:rPr>
              <w:t>25</w:t>
            </w:r>
          </w:p>
        </w:tc>
        <w:tc>
          <w:tcPr>
            <w:tcW w:w="3512" w:type="dxa"/>
            <w:tcBorders>
              <w:top w:val="single" w:sz="4" w:space="0" w:color="auto"/>
              <w:left w:val="single" w:sz="4" w:space="0" w:color="auto"/>
              <w:bottom w:val="single" w:sz="4" w:space="0" w:color="auto"/>
              <w:right w:val="single" w:sz="4" w:space="0" w:color="auto"/>
            </w:tcBorders>
            <w:vAlign w:val="bottom"/>
          </w:tcPr>
          <w:p w14:paraId="09BD8349" w14:textId="5EED2273" w:rsidR="00E6000B" w:rsidRDefault="00E6000B" w:rsidP="0045249A">
            <w:pPr>
              <w:rPr>
                <w:rFonts w:ascii="Arial" w:hAnsi="Arial" w:cs="Arial"/>
                <w:b/>
                <w:bCs/>
                <w:lang w:eastAsia="en-GB"/>
              </w:rPr>
            </w:pPr>
            <w:r>
              <w:rPr>
                <w:rFonts w:ascii="Arial" w:hAnsi="Arial" w:cs="Arial"/>
                <w:b/>
                <w:bCs/>
                <w:lang w:eastAsia="en-GB"/>
              </w:rPr>
              <w:t>Mrs F M Betts (Clerk/RFO) annual payment for use of home</w:t>
            </w:r>
          </w:p>
        </w:tc>
        <w:tc>
          <w:tcPr>
            <w:tcW w:w="1123" w:type="dxa"/>
            <w:tcBorders>
              <w:top w:val="single" w:sz="4" w:space="0" w:color="auto"/>
              <w:left w:val="single" w:sz="4" w:space="0" w:color="auto"/>
              <w:bottom w:val="single" w:sz="4" w:space="0" w:color="auto"/>
              <w:right w:val="single" w:sz="4" w:space="0" w:color="auto"/>
            </w:tcBorders>
            <w:vAlign w:val="bottom"/>
          </w:tcPr>
          <w:p w14:paraId="466233CD" w14:textId="05263D61" w:rsidR="00E6000B" w:rsidRDefault="00E6000B" w:rsidP="00741E1B">
            <w:pPr>
              <w:jc w:val="right"/>
              <w:rPr>
                <w:rFonts w:ascii="Arial" w:hAnsi="Arial" w:cs="Arial"/>
                <w:b/>
                <w:bCs/>
                <w:lang w:eastAsia="en-GB"/>
              </w:rPr>
            </w:pPr>
            <w:r>
              <w:rPr>
                <w:rFonts w:ascii="Arial" w:hAnsi="Arial" w:cs="Arial"/>
                <w:b/>
                <w:bCs/>
                <w:lang w:eastAsia="en-GB"/>
              </w:rPr>
              <w:t>£160.00</w:t>
            </w:r>
          </w:p>
        </w:tc>
        <w:tc>
          <w:tcPr>
            <w:tcW w:w="2325" w:type="dxa"/>
            <w:tcBorders>
              <w:top w:val="single" w:sz="4" w:space="0" w:color="auto"/>
              <w:left w:val="single" w:sz="4" w:space="0" w:color="auto"/>
              <w:bottom w:val="single" w:sz="4" w:space="0" w:color="auto"/>
              <w:right w:val="single" w:sz="4" w:space="0" w:color="auto"/>
            </w:tcBorders>
            <w:vAlign w:val="bottom"/>
          </w:tcPr>
          <w:p w14:paraId="406A26B9" w14:textId="6AD45805" w:rsidR="00E6000B" w:rsidRPr="00630F63" w:rsidRDefault="00E6000B" w:rsidP="0045249A">
            <w:pPr>
              <w:rPr>
                <w:rFonts w:ascii="Arial" w:hAnsi="Arial" w:cs="Arial"/>
                <w:b/>
                <w:bCs/>
                <w:lang w:eastAsia="en-GB"/>
              </w:rPr>
            </w:pPr>
            <w:r>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435C6C96" w14:textId="79B7757F" w:rsidR="00E6000B" w:rsidRPr="00630F63" w:rsidRDefault="009D5157" w:rsidP="0045249A">
            <w:pPr>
              <w:rPr>
                <w:rFonts w:ascii="Arial" w:hAnsi="Arial" w:cs="Arial"/>
                <w:b/>
                <w:bCs/>
                <w:lang w:eastAsia="en-GB"/>
              </w:rPr>
            </w:pPr>
            <w:r>
              <w:rPr>
                <w:rFonts w:ascii="Arial" w:hAnsi="Arial" w:cs="Arial"/>
                <w:b/>
                <w:bCs/>
                <w:lang w:eastAsia="en-GB"/>
              </w:rPr>
              <w:t>951</w:t>
            </w:r>
          </w:p>
        </w:tc>
      </w:tr>
      <w:tr w:rsidR="003C605C" w:rsidRPr="00630F63" w14:paraId="11C1F1EA" w14:textId="77777777" w:rsidTr="00DC4D9F">
        <w:trPr>
          <w:trHeight w:val="630"/>
        </w:trPr>
        <w:tc>
          <w:tcPr>
            <w:tcW w:w="1403" w:type="dxa"/>
            <w:tcBorders>
              <w:top w:val="single" w:sz="4" w:space="0" w:color="auto"/>
              <w:left w:val="single" w:sz="8" w:space="0" w:color="auto"/>
              <w:bottom w:val="single" w:sz="4" w:space="0" w:color="auto"/>
              <w:right w:val="single" w:sz="4" w:space="0" w:color="auto"/>
            </w:tcBorders>
            <w:vAlign w:val="bottom"/>
          </w:tcPr>
          <w:p w14:paraId="711D8D05" w14:textId="1FBE3428" w:rsidR="003C605C" w:rsidRPr="00630F63" w:rsidRDefault="00DC4D9F" w:rsidP="0010294D">
            <w:pPr>
              <w:jc w:val="right"/>
              <w:rPr>
                <w:rFonts w:ascii="Arial" w:hAnsi="Arial" w:cs="Arial"/>
                <w:b/>
                <w:bCs/>
                <w:lang w:eastAsia="en-GB"/>
              </w:rPr>
            </w:pPr>
            <w:r>
              <w:rPr>
                <w:rFonts w:ascii="Arial" w:hAnsi="Arial" w:cs="Arial"/>
                <w:b/>
                <w:bCs/>
                <w:lang w:eastAsia="en-GB"/>
              </w:rPr>
              <w:t>9706</w:t>
            </w:r>
          </w:p>
        </w:tc>
        <w:tc>
          <w:tcPr>
            <w:tcW w:w="3512" w:type="dxa"/>
            <w:tcBorders>
              <w:top w:val="single" w:sz="4" w:space="0" w:color="auto"/>
              <w:left w:val="single" w:sz="4" w:space="0" w:color="auto"/>
              <w:bottom w:val="single" w:sz="4" w:space="0" w:color="auto"/>
              <w:right w:val="single" w:sz="4" w:space="0" w:color="auto"/>
            </w:tcBorders>
            <w:vAlign w:val="bottom"/>
          </w:tcPr>
          <w:p w14:paraId="15B7F7BF" w14:textId="44891781" w:rsidR="003C605C" w:rsidRPr="00630F63" w:rsidRDefault="00DC4D9F" w:rsidP="0045249A">
            <w:pPr>
              <w:rPr>
                <w:rFonts w:ascii="Arial" w:hAnsi="Arial" w:cs="Arial"/>
                <w:b/>
                <w:bCs/>
                <w:lang w:eastAsia="en-GB"/>
              </w:rPr>
            </w:pPr>
            <w:proofErr w:type="spellStart"/>
            <w:r>
              <w:rPr>
                <w:rFonts w:ascii="Arial" w:hAnsi="Arial" w:cs="Arial"/>
                <w:b/>
                <w:bCs/>
                <w:lang w:eastAsia="en-GB"/>
              </w:rPr>
              <w:t>Westcotec</w:t>
            </w:r>
            <w:proofErr w:type="spellEnd"/>
            <w:r>
              <w:rPr>
                <w:rFonts w:ascii="Arial" w:hAnsi="Arial" w:cs="Arial"/>
                <w:b/>
                <w:bCs/>
                <w:lang w:eastAsia="en-GB"/>
              </w:rPr>
              <w:t xml:space="preserve"> bracket for VAS pole</w:t>
            </w:r>
          </w:p>
        </w:tc>
        <w:tc>
          <w:tcPr>
            <w:tcW w:w="1123" w:type="dxa"/>
            <w:tcBorders>
              <w:top w:val="single" w:sz="4" w:space="0" w:color="auto"/>
              <w:left w:val="single" w:sz="4" w:space="0" w:color="auto"/>
              <w:bottom w:val="single" w:sz="4" w:space="0" w:color="auto"/>
              <w:right w:val="single" w:sz="4" w:space="0" w:color="auto"/>
            </w:tcBorders>
            <w:vAlign w:val="bottom"/>
          </w:tcPr>
          <w:p w14:paraId="4DA828D6" w14:textId="4BA99F6F" w:rsidR="003C605C" w:rsidRPr="00630F63" w:rsidRDefault="00DC4D9F" w:rsidP="00741E1B">
            <w:pPr>
              <w:jc w:val="right"/>
              <w:rPr>
                <w:rFonts w:ascii="Arial" w:hAnsi="Arial" w:cs="Arial"/>
                <w:b/>
                <w:bCs/>
                <w:lang w:eastAsia="en-GB"/>
              </w:rPr>
            </w:pPr>
            <w:r>
              <w:rPr>
                <w:rFonts w:ascii="Arial" w:hAnsi="Arial" w:cs="Arial"/>
                <w:b/>
                <w:bCs/>
                <w:lang w:eastAsia="en-GB"/>
              </w:rPr>
              <w:t>£69.00</w:t>
            </w:r>
          </w:p>
        </w:tc>
        <w:tc>
          <w:tcPr>
            <w:tcW w:w="2325" w:type="dxa"/>
            <w:tcBorders>
              <w:top w:val="single" w:sz="4" w:space="0" w:color="auto"/>
              <w:left w:val="single" w:sz="4" w:space="0" w:color="auto"/>
              <w:bottom w:val="single" w:sz="4" w:space="0" w:color="auto"/>
              <w:right w:val="single" w:sz="4" w:space="0" w:color="auto"/>
            </w:tcBorders>
            <w:vAlign w:val="bottom"/>
          </w:tcPr>
          <w:p w14:paraId="47337A66" w14:textId="003E4E8A" w:rsidR="003C605C" w:rsidRPr="00630F63" w:rsidRDefault="00454DF3" w:rsidP="0045249A">
            <w:pPr>
              <w:rPr>
                <w:rFonts w:ascii="Arial" w:hAnsi="Arial" w:cs="Arial"/>
                <w:b/>
                <w:bCs/>
                <w:lang w:eastAsia="en-GB"/>
              </w:rPr>
            </w:pPr>
            <w:r w:rsidRPr="00630F63">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1CEB8109" w14:textId="6149A003" w:rsidR="003C605C" w:rsidRPr="00630F63" w:rsidRDefault="009D5157" w:rsidP="0045249A">
            <w:pPr>
              <w:rPr>
                <w:rFonts w:ascii="Arial" w:hAnsi="Arial" w:cs="Arial"/>
                <w:b/>
                <w:bCs/>
                <w:lang w:eastAsia="en-GB"/>
              </w:rPr>
            </w:pPr>
            <w:r>
              <w:rPr>
                <w:rFonts w:ascii="Arial" w:hAnsi="Arial" w:cs="Arial"/>
                <w:b/>
                <w:bCs/>
                <w:lang w:eastAsia="en-GB"/>
              </w:rPr>
              <w:t>952</w:t>
            </w:r>
          </w:p>
        </w:tc>
      </w:tr>
      <w:tr w:rsidR="00E835E6" w:rsidRPr="00630F63" w14:paraId="009EFD2D" w14:textId="77777777" w:rsidTr="00DC4D9F">
        <w:trPr>
          <w:trHeight w:val="630"/>
        </w:trPr>
        <w:tc>
          <w:tcPr>
            <w:tcW w:w="1403" w:type="dxa"/>
            <w:tcBorders>
              <w:top w:val="single" w:sz="4" w:space="0" w:color="auto"/>
              <w:left w:val="single" w:sz="8" w:space="0" w:color="auto"/>
              <w:bottom w:val="single" w:sz="4" w:space="0" w:color="auto"/>
              <w:right w:val="single" w:sz="4" w:space="0" w:color="auto"/>
            </w:tcBorders>
            <w:vAlign w:val="bottom"/>
          </w:tcPr>
          <w:p w14:paraId="11DF0B46" w14:textId="3431252E" w:rsidR="00E835E6" w:rsidRDefault="00E835E6" w:rsidP="0010294D">
            <w:pPr>
              <w:jc w:val="right"/>
              <w:rPr>
                <w:rFonts w:ascii="Arial" w:hAnsi="Arial" w:cs="Arial"/>
                <w:b/>
                <w:bCs/>
                <w:lang w:eastAsia="en-GB"/>
              </w:rPr>
            </w:pPr>
            <w:r>
              <w:rPr>
                <w:rFonts w:ascii="Arial" w:hAnsi="Arial" w:cs="Arial"/>
                <w:b/>
                <w:bCs/>
                <w:lang w:eastAsia="en-GB"/>
              </w:rPr>
              <w:t>21425</w:t>
            </w:r>
          </w:p>
        </w:tc>
        <w:tc>
          <w:tcPr>
            <w:tcW w:w="3512" w:type="dxa"/>
            <w:tcBorders>
              <w:top w:val="single" w:sz="4" w:space="0" w:color="auto"/>
              <w:left w:val="single" w:sz="4" w:space="0" w:color="auto"/>
              <w:bottom w:val="single" w:sz="4" w:space="0" w:color="auto"/>
              <w:right w:val="single" w:sz="4" w:space="0" w:color="auto"/>
            </w:tcBorders>
            <w:vAlign w:val="bottom"/>
          </w:tcPr>
          <w:p w14:paraId="34C04676" w14:textId="2B2AD66C" w:rsidR="00E835E6" w:rsidRDefault="00E835E6" w:rsidP="0045249A">
            <w:pPr>
              <w:rPr>
                <w:rFonts w:ascii="Arial" w:hAnsi="Arial" w:cs="Arial"/>
                <w:b/>
                <w:bCs/>
                <w:lang w:eastAsia="en-GB"/>
              </w:rPr>
            </w:pPr>
            <w:r>
              <w:rPr>
                <w:rFonts w:ascii="Arial" w:hAnsi="Arial" w:cs="Arial"/>
                <w:b/>
                <w:bCs/>
                <w:lang w:eastAsia="en-GB"/>
              </w:rPr>
              <w:t>SALC – Election briefing</w:t>
            </w:r>
          </w:p>
        </w:tc>
        <w:tc>
          <w:tcPr>
            <w:tcW w:w="1123" w:type="dxa"/>
            <w:tcBorders>
              <w:top w:val="single" w:sz="4" w:space="0" w:color="auto"/>
              <w:left w:val="single" w:sz="4" w:space="0" w:color="auto"/>
              <w:bottom w:val="single" w:sz="4" w:space="0" w:color="auto"/>
              <w:right w:val="single" w:sz="4" w:space="0" w:color="auto"/>
            </w:tcBorders>
            <w:vAlign w:val="bottom"/>
          </w:tcPr>
          <w:p w14:paraId="4F5BE207" w14:textId="23E283E6" w:rsidR="00E835E6" w:rsidRDefault="00E835E6" w:rsidP="00741E1B">
            <w:pPr>
              <w:jc w:val="right"/>
              <w:rPr>
                <w:rFonts w:ascii="Arial" w:hAnsi="Arial" w:cs="Arial"/>
                <w:b/>
                <w:bCs/>
                <w:lang w:eastAsia="en-GB"/>
              </w:rPr>
            </w:pPr>
            <w:r>
              <w:rPr>
                <w:rFonts w:ascii="Arial" w:hAnsi="Arial" w:cs="Arial"/>
                <w:b/>
                <w:bCs/>
                <w:lang w:eastAsia="en-GB"/>
              </w:rPr>
              <w:t>£30.00</w:t>
            </w:r>
          </w:p>
        </w:tc>
        <w:tc>
          <w:tcPr>
            <w:tcW w:w="2325" w:type="dxa"/>
            <w:tcBorders>
              <w:top w:val="single" w:sz="4" w:space="0" w:color="auto"/>
              <w:left w:val="single" w:sz="4" w:space="0" w:color="auto"/>
              <w:bottom w:val="single" w:sz="4" w:space="0" w:color="auto"/>
              <w:right w:val="single" w:sz="4" w:space="0" w:color="auto"/>
            </w:tcBorders>
            <w:vAlign w:val="bottom"/>
          </w:tcPr>
          <w:p w14:paraId="12FAF31F" w14:textId="2DF7D007" w:rsidR="00E835E6" w:rsidRPr="00630F63" w:rsidRDefault="00E835E6" w:rsidP="0045249A">
            <w:pPr>
              <w:rPr>
                <w:rFonts w:ascii="Arial" w:hAnsi="Arial" w:cs="Arial"/>
                <w:b/>
                <w:bCs/>
                <w:lang w:eastAsia="en-GB"/>
              </w:rPr>
            </w:pPr>
            <w:r>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404DB82A" w14:textId="23706BDD" w:rsidR="00E835E6" w:rsidRPr="00630F63" w:rsidRDefault="009D5157" w:rsidP="0045249A">
            <w:pPr>
              <w:rPr>
                <w:rFonts w:ascii="Arial" w:hAnsi="Arial" w:cs="Arial"/>
                <w:b/>
                <w:bCs/>
                <w:lang w:eastAsia="en-GB"/>
              </w:rPr>
            </w:pPr>
            <w:r>
              <w:rPr>
                <w:rFonts w:ascii="Arial" w:hAnsi="Arial" w:cs="Arial"/>
                <w:b/>
                <w:bCs/>
                <w:lang w:eastAsia="en-GB"/>
              </w:rPr>
              <w:t>953</w:t>
            </w:r>
          </w:p>
        </w:tc>
      </w:tr>
      <w:tr w:rsidR="00E835E6" w:rsidRPr="00630F63" w14:paraId="349E2E12" w14:textId="77777777" w:rsidTr="00DC4D9F">
        <w:trPr>
          <w:trHeight w:val="630"/>
        </w:trPr>
        <w:tc>
          <w:tcPr>
            <w:tcW w:w="1403" w:type="dxa"/>
            <w:tcBorders>
              <w:top w:val="single" w:sz="4" w:space="0" w:color="auto"/>
              <w:left w:val="single" w:sz="8" w:space="0" w:color="auto"/>
              <w:bottom w:val="single" w:sz="4" w:space="0" w:color="auto"/>
              <w:right w:val="single" w:sz="4" w:space="0" w:color="auto"/>
            </w:tcBorders>
            <w:vAlign w:val="bottom"/>
          </w:tcPr>
          <w:p w14:paraId="383E78F5" w14:textId="48F8E2E6" w:rsidR="00E835E6" w:rsidRDefault="00E835E6" w:rsidP="0010294D">
            <w:pPr>
              <w:jc w:val="right"/>
              <w:rPr>
                <w:rFonts w:ascii="Arial" w:hAnsi="Arial" w:cs="Arial"/>
                <w:b/>
                <w:bCs/>
                <w:lang w:eastAsia="en-GB"/>
              </w:rPr>
            </w:pPr>
            <w:r>
              <w:rPr>
                <w:rFonts w:ascii="Arial" w:hAnsi="Arial" w:cs="Arial"/>
                <w:b/>
                <w:bCs/>
                <w:lang w:eastAsia="en-GB"/>
              </w:rPr>
              <w:t>21338</w:t>
            </w:r>
          </w:p>
        </w:tc>
        <w:tc>
          <w:tcPr>
            <w:tcW w:w="3512" w:type="dxa"/>
            <w:tcBorders>
              <w:top w:val="single" w:sz="4" w:space="0" w:color="auto"/>
              <w:left w:val="single" w:sz="4" w:space="0" w:color="auto"/>
              <w:bottom w:val="single" w:sz="4" w:space="0" w:color="auto"/>
              <w:right w:val="single" w:sz="4" w:space="0" w:color="auto"/>
            </w:tcBorders>
            <w:vAlign w:val="bottom"/>
          </w:tcPr>
          <w:p w14:paraId="4FB33368" w14:textId="5B333026" w:rsidR="00E835E6" w:rsidRDefault="00E835E6" w:rsidP="0045249A">
            <w:pPr>
              <w:rPr>
                <w:rFonts w:ascii="Arial" w:hAnsi="Arial" w:cs="Arial"/>
                <w:b/>
                <w:bCs/>
                <w:lang w:eastAsia="en-GB"/>
              </w:rPr>
            </w:pPr>
            <w:r>
              <w:rPr>
                <w:rFonts w:ascii="Arial" w:hAnsi="Arial" w:cs="Arial"/>
                <w:b/>
                <w:bCs/>
                <w:lang w:eastAsia="en-GB"/>
              </w:rPr>
              <w:t>SALC – village halls and playing fields briefing</w:t>
            </w:r>
          </w:p>
        </w:tc>
        <w:tc>
          <w:tcPr>
            <w:tcW w:w="1123" w:type="dxa"/>
            <w:tcBorders>
              <w:top w:val="single" w:sz="4" w:space="0" w:color="auto"/>
              <w:left w:val="single" w:sz="4" w:space="0" w:color="auto"/>
              <w:bottom w:val="single" w:sz="4" w:space="0" w:color="auto"/>
              <w:right w:val="single" w:sz="4" w:space="0" w:color="auto"/>
            </w:tcBorders>
            <w:vAlign w:val="bottom"/>
          </w:tcPr>
          <w:p w14:paraId="28C805E8" w14:textId="1EF4987C" w:rsidR="00E835E6" w:rsidRDefault="00E835E6" w:rsidP="00741E1B">
            <w:pPr>
              <w:jc w:val="right"/>
              <w:rPr>
                <w:rFonts w:ascii="Arial" w:hAnsi="Arial" w:cs="Arial"/>
                <w:b/>
                <w:bCs/>
                <w:lang w:eastAsia="en-GB"/>
              </w:rPr>
            </w:pPr>
            <w:r>
              <w:rPr>
                <w:rFonts w:ascii="Arial" w:hAnsi="Arial" w:cs="Arial"/>
                <w:b/>
                <w:bCs/>
                <w:lang w:eastAsia="en-GB"/>
              </w:rPr>
              <w:t>£31.20</w:t>
            </w:r>
          </w:p>
        </w:tc>
        <w:tc>
          <w:tcPr>
            <w:tcW w:w="2325" w:type="dxa"/>
            <w:tcBorders>
              <w:top w:val="single" w:sz="4" w:space="0" w:color="auto"/>
              <w:left w:val="single" w:sz="4" w:space="0" w:color="auto"/>
              <w:bottom w:val="single" w:sz="4" w:space="0" w:color="auto"/>
              <w:right w:val="single" w:sz="4" w:space="0" w:color="auto"/>
            </w:tcBorders>
            <w:vAlign w:val="bottom"/>
          </w:tcPr>
          <w:p w14:paraId="1C97690E" w14:textId="383E0401" w:rsidR="00E835E6" w:rsidRPr="00630F63" w:rsidRDefault="00E835E6" w:rsidP="0045249A">
            <w:pPr>
              <w:rPr>
                <w:rFonts w:ascii="Arial" w:hAnsi="Arial" w:cs="Arial"/>
                <w:b/>
                <w:bCs/>
                <w:lang w:eastAsia="en-GB"/>
              </w:rPr>
            </w:pPr>
            <w:r>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77A5F468" w14:textId="5841FDCC" w:rsidR="00E835E6" w:rsidRPr="00630F63" w:rsidRDefault="009D5157" w:rsidP="0045249A">
            <w:pPr>
              <w:rPr>
                <w:rFonts w:ascii="Arial" w:hAnsi="Arial" w:cs="Arial"/>
                <w:b/>
                <w:bCs/>
                <w:lang w:eastAsia="en-GB"/>
              </w:rPr>
            </w:pPr>
            <w:r>
              <w:rPr>
                <w:rFonts w:ascii="Arial" w:hAnsi="Arial" w:cs="Arial"/>
                <w:b/>
                <w:bCs/>
                <w:lang w:eastAsia="en-GB"/>
              </w:rPr>
              <w:t>954</w:t>
            </w:r>
          </w:p>
        </w:tc>
      </w:tr>
      <w:tr w:rsidR="00A04A00" w:rsidRPr="00630F63" w14:paraId="55E078DB" w14:textId="77777777" w:rsidTr="00DC4D9F">
        <w:trPr>
          <w:trHeight w:val="630"/>
        </w:trPr>
        <w:tc>
          <w:tcPr>
            <w:tcW w:w="1403" w:type="dxa"/>
            <w:tcBorders>
              <w:top w:val="single" w:sz="4" w:space="0" w:color="auto"/>
              <w:left w:val="single" w:sz="8" w:space="0" w:color="auto"/>
              <w:bottom w:val="single" w:sz="4" w:space="0" w:color="auto"/>
              <w:right w:val="single" w:sz="4" w:space="0" w:color="auto"/>
            </w:tcBorders>
            <w:vAlign w:val="bottom"/>
          </w:tcPr>
          <w:p w14:paraId="0CD0ACCB" w14:textId="4E99204C" w:rsidR="00A04A00" w:rsidRDefault="00A04A00" w:rsidP="0010294D">
            <w:pPr>
              <w:jc w:val="right"/>
              <w:rPr>
                <w:rFonts w:ascii="Arial" w:hAnsi="Arial" w:cs="Arial"/>
                <w:b/>
                <w:bCs/>
                <w:lang w:eastAsia="en-GB"/>
              </w:rPr>
            </w:pPr>
            <w:r>
              <w:rPr>
                <w:rFonts w:ascii="Arial" w:hAnsi="Arial" w:cs="Arial"/>
                <w:b/>
                <w:bCs/>
                <w:lang w:eastAsia="en-GB"/>
              </w:rPr>
              <w:t>8929</w:t>
            </w:r>
          </w:p>
        </w:tc>
        <w:tc>
          <w:tcPr>
            <w:tcW w:w="3512" w:type="dxa"/>
            <w:tcBorders>
              <w:top w:val="single" w:sz="4" w:space="0" w:color="auto"/>
              <w:left w:val="single" w:sz="4" w:space="0" w:color="auto"/>
              <w:bottom w:val="single" w:sz="4" w:space="0" w:color="auto"/>
              <w:right w:val="single" w:sz="4" w:space="0" w:color="auto"/>
            </w:tcBorders>
            <w:vAlign w:val="bottom"/>
          </w:tcPr>
          <w:p w14:paraId="3C81936E" w14:textId="18B1446A" w:rsidR="00A04A00" w:rsidRDefault="00A04A00" w:rsidP="0045249A">
            <w:pPr>
              <w:rPr>
                <w:rFonts w:ascii="Arial" w:hAnsi="Arial" w:cs="Arial"/>
                <w:b/>
                <w:bCs/>
                <w:lang w:eastAsia="en-GB"/>
              </w:rPr>
            </w:pPr>
            <w:r>
              <w:rPr>
                <w:rFonts w:ascii="Arial" w:hAnsi="Arial" w:cs="Arial"/>
                <w:b/>
                <w:bCs/>
                <w:lang w:eastAsia="en-GB"/>
              </w:rPr>
              <w:t>VHMC – rental of the hall 4 hours @£5/hr</w:t>
            </w:r>
          </w:p>
        </w:tc>
        <w:tc>
          <w:tcPr>
            <w:tcW w:w="1123" w:type="dxa"/>
            <w:tcBorders>
              <w:top w:val="single" w:sz="4" w:space="0" w:color="auto"/>
              <w:left w:val="single" w:sz="4" w:space="0" w:color="auto"/>
              <w:bottom w:val="single" w:sz="4" w:space="0" w:color="auto"/>
              <w:right w:val="single" w:sz="4" w:space="0" w:color="auto"/>
            </w:tcBorders>
            <w:vAlign w:val="bottom"/>
          </w:tcPr>
          <w:p w14:paraId="5201B8D4" w14:textId="40A7FFA3" w:rsidR="00A04A00" w:rsidRDefault="00A04A00" w:rsidP="00741E1B">
            <w:pPr>
              <w:jc w:val="right"/>
              <w:rPr>
                <w:rFonts w:ascii="Arial" w:hAnsi="Arial" w:cs="Arial"/>
                <w:b/>
                <w:bCs/>
                <w:lang w:eastAsia="en-GB"/>
              </w:rPr>
            </w:pPr>
            <w:r>
              <w:rPr>
                <w:rFonts w:ascii="Arial" w:hAnsi="Arial" w:cs="Arial"/>
                <w:b/>
                <w:bCs/>
                <w:lang w:eastAsia="en-GB"/>
              </w:rPr>
              <w:t>£20.00</w:t>
            </w:r>
          </w:p>
        </w:tc>
        <w:tc>
          <w:tcPr>
            <w:tcW w:w="2325" w:type="dxa"/>
            <w:tcBorders>
              <w:top w:val="single" w:sz="4" w:space="0" w:color="auto"/>
              <w:left w:val="single" w:sz="4" w:space="0" w:color="auto"/>
              <w:bottom w:val="single" w:sz="4" w:space="0" w:color="auto"/>
              <w:right w:val="single" w:sz="4" w:space="0" w:color="auto"/>
            </w:tcBorders>
            <w:vAlign w:val="bottom"/>
          </w:tcPr>
          <w:p w14:paraId="271C7D00" w14:textId="5573D24A" w:rsidR="00A04A00" w:rsidRDefault="00A04A00" w:rsidP="0045249A">
            <w:pPr>
              <w:rPr>
                <w:rFonts w:ascii="Arial" w:hAnsi="Arial" w:cs="Arial"/>
                <w:b/>
                <w:bCs/>
                <w:lang w:eastAsia="en-GB"/>
              </w:rPr>
            </w:pPr>
            <w:r>
              <w:rPr>
                <w:rFonts w:ascii="Arial" w:hAnsi="Arial" w:cs="Arial"/>
                <w:b/>
                <w:bCs/>
                <w:lang w:eastAsia="en-GB"/>
              </w:rPr>
              <w:t>s112 LGA 1972</w:t>
            </w:r>
          </w:p>
        </w:tc>
        <w:tc>
          <w:tcPr>
            <w:tcW w:w="1097" w:type="dxa"/>
            <w:tcBorders>
              <w:top w:val="single" w:sz="4" w:space="0" w:color="auto"/>
              <w:left w:val="single" w:sz="4" w:space="0" w:color="auto"/>
              <w:bottom w:val="single" w:sz="4" w:space="0" w:color="auto"/>
              <w:right w:val="single" w:sz="8" w:space="0" w:color="auto"/>
            </w:tcBorders>
            <w:vAlign w:val="bottom"/>
          </w:tcPr>
          <w:p w14:paraId="0AF436A1" w14:textId="5B84E578" w:rsidR="00A04A00" w:rsidRPr="00630F63" w:rsidRDefault="009D5157" w:rsidP="0045249A">
            <w:pPr>
              <w:rPr>
                <w:rFonts w:ascii="Arial" w:hAnsi="Arial" w:cs="Arial"/>
                <w:b/>
                <w:bCs/>
                <w:lang w:eastAsia="en-GB"/>
              </w:rPr>
            </w:pPr>
            <w:r>
              <w:rPr>
                <w:rFonts w:ascii="Arial" w:hAnsi="Arial" w:cs="Arial"/>
                <w:b/>
                <w:bCs/>
                <w:lang w:eastAsia="en-GB"/>
              </w:rPr>
              <w:t>955</w:t>
            </w:r>
          </w:p>
        </w:tc>
      </w:tr>
    </w:tbl>
    <w:p w14:paraId="2E4544E8" w14:textId="77777777" w:rsidR="00AA76AF" w:rsidRPr="00630F63" w:rsidRDefault="00AA76AF" w:rsidP="00D474B0">
      <w:pPr>
        <w:pStyle w:val="ListParagraph"/>
        <w:ind w:left="1080"/>
        <w:rPr>
          <w:rFonts w:ascii="Arial" w:hAnsi="Arial" w:cs="Arial"/>
        </w:rPr>
      </w:pPr>
    </w:p>
    <w:p w14:paraId="3EF8517D" w14:textId="77777777" w:rsidR="00AA76AF" w:rsidRPr="00630F63" w:rsidRDefault="00AA76AF" w:rsidP="00D474B0">
      <w:pPr>
        <w:pStyle w:val="ListParagraph"/>
        <w:ind w:left="1080"/>
        <w:rPr>
          <w:rFonts w:ascii="Arial" w:hAnsi="Arial" w:cs="Arial"/>
        </w:rPr>
      </w:pPr>
    </w:p>
    <w:p w14:paraId="499AEEE1" w14:textId="7ECA8539" w:rsidR="00F255B5" w:rsidRPr="00630F63" w:rsidRDefault="007F2C71" w:rsidP="007F2C71">
      <w:pPr>
        <w:ind w:left="720"/>
        <w:rPr>
          <w:rFonts w:ascii="Arial" w:hAnsi="Arial" w:cs="Arial"/>
          <w:b/>
        </w:rPr>
      </w:pPr>
      <w:r w:rsidRPr="00630F63">
        <w:rPr>
          <w:rFonts w:ascii="Arial" w:hAnsi="Arial" w:cs="Arial"/>
          <w:b/>
        </w:rPr>
        <w:t>6.</w:t>
      </w:r>
      <w:r w:rsidR="009D5157">
        <w:rPr>
          <w:rFonts w:ascii="Arial" w:hAnsi="Arial" w:cs="Arial"/>
          <w:b/>
        </w:rPr>
        <w:t>T</w:t>
      </w:r>
      <w:r w:rsidR="00F9791E" w:rsidRPr="00630F63">
        <w:rPr>
          <w:rFonts w:ascii="Arial" w:hAnsi="Arial" w:cs="Arial"/>
          <w:b/>
        </w:rPr>
        <w:t xml:space="preserve">he </w:t>
      </w:r>
      <w:r w:rsidR="00F255B5" w:rsidRPr="00630F63">
        <w:rPr>
          <w:rFonts w:ascii="Arial" w:hAnsi="Arial" w:cs="Arial"/>
          <w:b/>
        </w:rPr>
        <w:t xml:space="preserve">bank statement </w:t>
      </w:r>
      <w:r w:rsidR="009D5157">
        <w:rPr>
          <w:rFonts w:ascii="Arial" w:hAnsi="Arial" w:cs="Arial"/>
          <w:b/>
        </w:rPr>
        <w:t>was discussed and signed by the Chair</w:t>
      </w:r>
      <w:r w:rsidR="00F255B5" w:rsidRPr="00630F63">
        <w:rPr>
          <w:rFonts w:ascii="Arial" w:hAnsi="Arial" w:cs="Arial"/>
          <w:b/>
        </w:rPr>
        <w:t xml:space="preserve"> </w:t>
      </w:r>
      <w:r w:rsidR="004054ED" w:rsidRPr="00630F63">
        <w:rPr>
          <w:rFonts w:ascii="Arial" w:hAnsi="Arial" w:cs="Arial"/>
          <w:b/>
        </w:rPr>
        <w:t xml:space="preserve">as per Financial Regulation 1.3.3 </w:t>
      </w:r>
      <w:r w:rsidR="00F255B5" w:rsidRPr="00630F63">
        <w:rPr>
          <w:rFonts w:ascii="Arial" w:hAnsi="Arial" w:cs="Arial"/>
          <w:b/>
        </w:rPr>
        <w:t>(</w:t>
      </w:r>
      <w:proofErr w:type="spellStart"/>
      <w:r w:rsidR="00F255B5" w:rsidRPr="00630F63">
        <w:rPr>
          <w:rFonts w:ascii="Arial" w:hAnsi="Arial" w:cs="Arial"/>
          <w:b/>
        </w:rPr>
        <w:t>self governance</w:t>
      </w:r>
      <w:proofErr w:type="spellEnd"/>
      <w:r w:rsidR="00F255B5" w:rsidRPr="00630F63">
        <w:rPr>
          <w:rFonts w:ascii="Arial" w:hAnsi="Arial" w:cs="Arial"/>
          <w:b/>
        </w:rPr>
        <w:t>)</w:t>
      </w:r>
    </w:p>
    <w:p w14:paraId="57CB009C" w14:textId="07F8156B" w:rsidR="0034442C" w:rsidRPr="00630F63" w:rsidRDefault="008E05C4" w:rsidP="0034442C">
      <w:pPr>
        <w:ind w:left="720"/>
        <w:rPr>
          <w:rFonts w:ascii="Arial" w:hAnsi="Arial" w:cs="Arial"/>
        </w:rPr>
      </w:pPr>
      <w:r w:rsidRPr="00630F63">
        <w:rPr>
          <w:rFonts w:ascii="Arial" w:hAnsi="Arial" w:cs="Arial"/>
        </w:rPr>
        <w:t xml:space="preserve">NB By Virement </w:t>
      </w:r>
      <w:r w:rsidR="009D5157" w:rsidRPr="00630F63">
        <w:rPr>
          <w:rFonts w:ascii="Arial" w:hAnsi="Arial" w:cs="Arial"/>
          <w:b/>
        </w:rPr>
        <w:t xml:space="preserve">and </w:t>
      </w:r>
      <w:r w:rsidRPr="00630F63">
        <w:rPr>
          <w:rFonts w:ascii="Arial" w:hAnsi="Arial" w:cs="Arial"/>
        </w:rPr>
        <w:t>means a payment not budgeted for (and does not come under a statutory power) but is a necessary expense for the running of the Council.</w:t>
      </w:r>
      <w:r w:rsidR="0034442C" w:rsidRPr="00630F63">
        <w:rPr>
          <w:rFonts w:ascii="Arial" w:hAnsi="Arial" w:cs="Arial"/>
        </w:rPr>
        <w:t xml:space="preserve"> </w:t>
      </w:r>
    </w:p>
    <w:p w14:paraId="3133CD36" w14:textId="77777777" w:rsidR="005410DA" w:rsidRPr="00630F63" w:rsidRDefault="005410DA" w:rsidP="002D4B34">
      <w:pPr>
        <w:rPr>
          <w:rFonts w:ascii="Arial" w:hAnsi="Arial" w:cs="Arial"/>
        </w:rPr>
      </w:pPr>
    </w:p>
    <w:p w14:paraId="07EDA9E9" w14:textId="15D17E2F" w:rsidR="00840057" w:rsidRPr="00630F63" w:rsidRDefault="007F2C71" w:rsidP="006F2360">
      <w:pPr>
        <w:ind w:left="720"/>
        <w:rPr>
          <w:rFonts w:ascii="Arial" w:hAnsi="Arial" w:cs="Arial"/>
          <w:b/>
        </w:rPr>
      </w:pPr>
      <w:r w:rsidRPr="00630F63">
        <w:rPr>
          <w:rFonts w:ascii="Arial" w:hAnsi="Arial" w:cs="Arial"/>
          <w:b/>
        </w:rPr>
        <w:t>7.</w:t>
      </w:r>
      <w:r w:rsidR="002A020C" w:rsidRPr="00630F63">
        <w:rPr>
          <w:rFonts w:ascii="Arial" w:hAnsi="Arial" w:cs="Arial"/>
          <w:b/>
        </w:rPr>
        <w:t>Confirmation of Lloyd’s TSB Bank A</w:t>
      </w:r>
      <w:r w:rsidR="0059059A" w:rsidRPr="00630F63">
        <w:rPr>
          <w:rFonts w:ascii="Arial" w:hAnsi="Arial" w:cs="Arial"/>
          <w:b/>
        </w:rPr>
        <w:t>cc</w:t>
      </w:r>
      <w:r w:rsidR="00AD76CC" w:rsidRPr="00630F63">
        <w:rPr>
          <w:rFonts w:ascii="Arial" w:hAnsi="Arial" w:cs="Arial"/>
          <w:b/>
        </w:rPr>
        <w:t>ount balance as</w:t>
      </w:r>
      <w:r w:rsidR="002B0881" w:rsidRPr="00630F63">
        <w:rPr>
          <w:rFonts w:ascii="Arial" w:hAnsi="Arial" w:cs="Arial"/>
          <w:b/>
        </w:rPr>
        <w:t xml:space="preserve"> </w:t>
      </w:r>
      <w:r w:rsidR="00AD76CC" w:rsidRPr="00630F63">
        <w:rPr>
          <w:rFonts w:ascii="Arial" w:hAnsi="Arial" w:cs="Arial"/>
          <w:b/>
        </w:rPr>
        <w:t>of</w:t>
      </w:r>
      <w:r w:rsidR="00C90381" w:rsidRPr="00630F63">
        <w:rPr>
          <w:rFonts w:ascii="Arial" w:hAnsi="Arial" w:cs="Arial"/>
          <w:b/>
        </w:rPr>
        <w:t xml:space="preserve"> </w:t>
      </w:r>
      <w:r w:rsidR="00AA76AF" w:rsidRPr="00630F63">
        <w:rPr>
          <w:rFonts w:ascii="Arial" w:hAnsi="Arial" w:cs="Arial"/>
          <w:b/>
        </w:rPr>
        <w:t>the</w:t>
      </w:r>
      <w:r w:rsidR="006C4158">
        <w:rPr>
          <w:rFonts w:ascii="Arial" w:hAnsi="Arial" w:cs="Arial"/>
          <w:b/>
        </w:rPr>
        <w:t xml:space="preserve"> 31</w:t>
      </w:r>
      <w:r w:rsidR="006C4158" w:rsidRPr="006C4158">
        <w:rPr>
          <w:rFonts w:ascii="Arial" w:hAnsi="Arial" w:cs="Arial"/>
          <w:b/>
          <w:vertAlign w:val="superscript"/>
        </w:rPr>
        <w:t>st</w:t>
      </w:r>
      <w:r w:rsidR="006C4158">
        <w:rPr>
          <w:rFonts w:ascii="Arial" w:hAnsi="Arial" w:cs="Arial"/>
          <w:b/>
        </w:rPr>
        <w:t xml:space="preserve"> </w:t>
      </w:r>
      <w:r w:rsidR="00FF7A8F">
        <w:rPr>
          <w:rFonts w:ascii="Arial" w:hAnsi="Arial" w:cs="Arial"/>
          <w:b/>
        </w:rPr>
        <w:t xml:space="preserve">January </w:t>
      </w:r>
      <w:r w:rsidR="006C4158">
        <w:rPr>
          <w:rFonts w:ascii="Arial" w:hAnsi="Arial" w:cs="Arial"/>
          <w:b/>
        </w:rPr>
        <w:t>201</w:t>
      </w:r>
      <w:r w:rsidR="00FF7A8F">
        <w:rPr>
          <w:rFonts w:ascii="Arial" w:hAnsi="Arial" w:cs="Arial"/>
          <w:b/>
        </w:rPr>
        <w:t>9</w:t>
      </w:r>
      <w:r w:rsidR="006C4158">
        <w:rPr>
          <w:rFonts w:ascii="Arial" w:hAnsi="Arial" w:cs="Arial"/>
          <w:b/>
        </w:rPr>
        <w:t xml:space="preserve"> </w:t>
      </w:r>
      <w:r w:rsidR="006C4158" w:rsidRPr="006C4158">
        <w:rPr>
          <w:rFonts w:ascii="Arial" w:hAnsi="Arial" w:cs="Arial"/>
          <w:b/>
        </w:rPr>
        <w:t>is</w:t>
      </w:r>
      <w:r w:rsidR="00AA76AF" w:rsidRPr="006C4158">
        <w:rPr>
          <w:rFonts w:ascii="Arial" w:hAnsi="Arial" w:cs="Arial"/>
          <w:b/>
        </w:rPr>
        <w:t xml:space="preserve"> </w:t>
      </w:r>
      <w:r w:rsidR="006C4158" w:rsidRPr="006C4158">
        <w:rPr>
          <w:rFonts w:ascii="Arial" w:hAnsi="Arial" w:cs="Arial"/>
          <w:b/>
          <w:u w:val="single"/>
        </w:rPr>
        <w:t>£2</w:t>
      </w:r>
      <w:r w:rsidR="00FF7A8F">
        <w:rPr>
          <w:rFonts w:ascii="Arial" w:hAnsi="Arial" w:cs="Arial"/>
          <w:b/>
          <w:u w:val="single"/>
        </w:rPr>
        <w:t>7,334.79</w:t>
      </w:r>
    </w:p>
    <w:p w14:paraId="7077D3D4" w14:textId="77777777" w:rsidR="00F67CF4" w:rsidRPr="00630F63" w:rsidRDefault="00F67CF4" w:rsidP="00F67CF4">
      <w:pPr>
        <w:pStyle w:val="ListParagraph"/>
        <w:rPr>
          <w:rFonts w:ascii="Arial" w:hAnsi="Arial" w:cs="Arial"/>
          <w:b/>
        </w:rPr>
      </w:pPr>
    </w:p>
    <w:p w14:paraId="06BBDF72" w14:textId="74B7DAC3" w:rsidR="00F67CF4" w:rsidRDefault="00F67CF4" w:rsidP="004405C5">
      <w:pPr>
        <w:pStyle w:val="ListParagraph"/>
        <w:numPr>
          <w:ilvl w:val="0"/>
          <w:numId w:val="7"/>
        </w:numPr>
        <w:rPr>
          <w:rFonts w:ascii="Arial" w:hAnsi="Arial" w:cs="Arial"/>
          <w:b/>
        </w:rPr>
      </w:pPr>
      <w:r w:rsidRPr="00630F63">
        <w:rPr>
          <w:rFonts w:ascii="Arial" w:hAnsi="Arial" w:cs="Arial"/>
          <w:b/>
        </w:rPr>
        <w:t>Agenda items for next meeting</w:t>
      </w:r>
    </w:p>
    <w:p w14:paraId="4C505AB5" w14:textId="59DF16AE" w:rsidR="00827BBA" w:rsidRDefault="00827BBA" w:rsidP="00827BBA">
      <w:pPr>
        <w:pStyle w:val="ListParagraph"/>
        <w:numPr>
          <w:ilvl w:val="0"/>
          <w:numId w:val="22"/>
        </w:numPr>
        <w:rPr>
          <w:rFonts w:ascii="Arial" w:hAnsi="Arial" w:cs="Arial"/>
          <w:b/>
        </w:rPr>
      </w:pPr>
      <w:r>
        <w:rPr>
          <w:rFonts w:ascii="Arial" w:hAnsi="Arial" w:cs="Arial"/>
          <w:b/>
        </w:rPr>
        <w:t>2004 spend on the village hall</w:t>
      </w:r>
    </w:p>
    <w:p w14:paraId="5E75E727" w14:textId="2BEE8F19" w:rsidR="00827BBA" w:rsidRDefault="00827BBA" w:rsidP="00827BBA">
      <w:pPr>
        <w:pStyle w:val="ListParagraph"/>
        <w:numPr>
          <w:ilvl w:val="0"/>
          <w:numId w:val="22"/>
        </w:numPr>
        <w:rPr>
          <w:rFonts w:ascii="Arial" w:hAnsi="Arial" w:cs="Arial"/>
          <w:b/>
        </w:rPr>
      </w:pPr>
      <w:r>
        <w:rPr>
          <w:rFonts w:ascii="Arial" w:hAnsi="Arial" w:cs="Arial"/>
          <w:b/>
        </w:rPr>
        <w:t>Litter pick for the village</w:t>
      </w:r>
    </w:p>
    <w:p w14:paraId="79F4798F" w14:textId="3C4FADF2" w:rsidR="00827BBA" w:rsidRDefault="00827BBA" w:rsidP="00827BBA">
      <w:pPr>
        <w:pStyle w:val="ListParagraph"/>
        <w:numPr>
          <w:ilvl w:val="0"/>
          <w:numId w:val="22"/>
        </w:numPr>
        <w:rPr>
          <w:rFonts w:ascii="Arial" w:hAnsi="Arial" w:cs="Arial"/>
          <w:b/>
        </w:rPr>
      </w:pPr>
      <w:r>
        <w:rPr>
          <w:rFonts w:ascii="Arial" w:hAnsi="Arial" w:cs="Arial"/>
          <w:b/>
        </w:rPr>
        <w:t>VAS reports</w:t>
      </w:r>
    </w:p>
    <w:p w14:paraId="57D103F0" w14:textId="2D729A29" w:rsidR="00827BBA" w:rsidRDefault="00827BBA" w:rsidP="00827BBA">
      <w:pPr>
        <w:pStyle w:val="ListParagraph"/>
        <w:numPr>
          <w:ilvl w:val="0"/>
          <w:numId w:val="22"/>
        </w:numPr>
        <w:rPr>
          <w:rFonts w:ascii="Arial" w:hAnsi="Arial" w:cs="Arial"/>
          <w:b/>
        </w:rPr>
      </w:pPr>
      <w:r>
        <w:rPr>
          <w:rFonts w:ascii="Arial" w:hAnsi="Arial" w:cs="Arial"/>
          <w:b/>
        </w:rPr>
        <w:t>Speeding issues through the village</w:t>
      </w:r>
    </w:p>
    <w:p w14:paraId="2090D2EA" w14:textId="0CE00342" w:rsidR="00827BBA" w:rsidRDefault="00827BBA" w:rsidP="00827BBA">
      <w:pPr>
        <w:pStyle w:val="ListParagraph"/>
        <w:numPr>
          <w:ilvl w:val="0"/>
          <w:numId w:val="22"/>
        </w:numPr>
        <w:rPr>
          <w:rFonts w:ascii="Arial" w:hAnsi="Arial" w:cs="Arial"/>
          <w:b/>
        </w:rPr>
      </w:pPr>
      <w:r>
        <w:rPr>
          <w:rFonts w:ascii="Arial" w:hAnsi="Arial" w:cs="Arial"/>
          <w:b/>
        </w:rPr>
        <w:t>Yearly accounts audit</w:t>
      </w:r>
    </w:p>
    <w:p w14:paraId="08E9BDD1" w14:textId="27280B63" w:rsidR="0012742B" w:rsidRDefault="0012742B" w:rsidP="00827BBA">
      <w:pPr>
        <w:pStyle w:val="ListParagraph"/>
        <w:numPr>
          <w:ilvl w:val="0"/>
          <w:numId w:val="22"/>
        </w:numPr>
        <w:rPr>
          <w:rFonts w:ascii="Arial" w:hAnsi="Arial" w:cs="Arial"/>
          <w:b/>
        </w:rPr>
      </w:pPr>
      <w:r>
        <w:rPr>
          <w:rFonts w:ascii="Arial" w:hAnsi="Arial" w:cs="Arial"/>
          <w:b/>
        </w:rPr>
        <w:t>Cheque to The Volunteer Network (£25)</w:t>
      </w:r>
    </w:p>
    <w:p w14:paraId="46498C90" w14:textId="6D7B1DDF" w:rsidR="00B811BD" w:rsidRPr="00630F63" w:rsidRDefault="00B811BD" w:rsidP="00827BBA">
      <w:pPr>
        <w:pStyle w:val="ListParagraph"/>
        <w:numPr>
          <w:ilvl w:val="0"/>
          <w:numId w:val="22"/>
        </w:numPr>
        <w:rPr>
          <w:rFonts w:ascii="Arial" w:hAnsi="Arial" w:cs="Arial"/>
          <w:b/>
        </w:rPr>
      </w:pPr>
      <w:r>
        <w:rPr>
          <w:rFonts w:ascii="Arial" w:hAnsi="Arial" w:cs="Arial"/>
          <w:b/>
        </w:rPr>
        <w:t xml:space="preserve">Donation to </w:t>
      </w:r>
      <w:proofErr w:type="spellStart"/>
      <w:r>
        <w:rPr>
          <w:rFonts w:ascii="Arial" w:hAnsi="Arial" w:cs="Arial"/>
          <w:b/>
        </w:rPr>
        <w:t>Chedburgh</w:t>
      </w:r>
      <w:proofErr w:type="spellEnd"/>
      <w:r>
        <w:rPr>
          <w:rFonts w:ascii="Arial" w:hAnsi="Arial" w:cs="Arial"/>
          <w:b/>
        </w:rPr>
        <w:t xml:space="preserve"> for accessible roundabout</w:t>
      </w:r>
    </w:p>
    <w:p w14:paraId="439C0D9C" w14:textId="77777777" w:rsidR="00840057" w:rsidRPr="00630F63" w:rsidRDefault="00840057" w:rsidP="00840057">
      <w:pPr>
        <w:pStyle w:val="ListParagraph"/>
        <w:rPr>
          <w:rFonts w:ascii="Arial" w:hAnsi="Arial" w:cs="Arial"/>
          <w:b/>
        </w:rPr>
      </w:pPr>
    </w:p>
    <w:p w14:paraId="0724F974" w14:textId="2780A877" w:rsidR="008460C6" w:rsidRPr="00630F63" w:rsidRDefault="00941FBD" w:rsidP="004405C5">
      <w:pPr>
        <w:pStyle w:val="ListParagraph"/>
        <w:numPr>
          <w:ilvl w:val="0"/>
          <w:numId w:val="7"/>
        </w:numPr>
        <w:rPr>
          <w:rFonts w:ascii="Arial" w:hAnsi="Arial" w:cs="Arial"/>
          <w:b/>
        </w:rPr>
      </w:pPr>
      <w:r w:rsidRPr="00630F63">
        <w:rPr>
          <w:rFonts w:ascii="Arial" w:hAnsi="Arial" w:cs="Arial"/>
          <w:b/>
        </w:rPr>
        <w:t>Date</w:t>
      </w:r>
      <w:r w:rsidR="00AD76CC" w:rsidRPr="00630F63">
        <w:rPr>
          <w:rFonts w:ascii="Arial" w:hAnsi="Arial" w:cs="Arial"/>
          <w:b/>
        </w:rPr>
        <w:t xml:space="preserve"> of next </w:t>
      </w:r>
      <w:r w:rsidR="00D43D90" w:rsidRPr="00630F63">
        <w:rPr>
          <w:rFonts w:ascii="Arial" w:hAnsi="Arial" w:cs="Arial"/>
          <w:b/>
        </w:rPr>
        <w:t xml:space="preserve">Meeting </w:t>
      </w:r>
      <w:r w:rsidR="00145489" w:rsidRPr="00630F63">
        <w:rPr>
          <w:rFonts w:ascii="Arial" w:hAnsi="Arial" w:cs="Arial"/>
          <w:b/>
          <w:color w:val="FF0000"/>
        </w:rPr>
        <w:t xml:space="preserve">Thursday </w:t>
      </w:r>
      <w:r w:rsidR="00F74656">
        <w:rPr>
          <w:rFonts w:ascii="Arial" w:hAnsi="Arial" w:cs="Arial"/>
          <w:b/>
          <w:color w:val="FF0000"/>
        </w:rPr>
        <w:t>April 1</w:t>
      </w:r>
      <w:r w:rsidR="00A575BB">
        <w:rPr>
          <w:rFonts w:ascii="Arial" w:hAnsi="Arial" w:cs="Arial"/>
          <w:b/>
          <w:color w:val="FF0000"/>
        </w:rPr>
        <w:t>1</w:t>
      </w:r>
      <w:r w:rsidR="00F74656" w:rsidRPr="00F74656">
        <w:rPr>
          <w:rFonts w:ascii="Arial" w:hAnsi="Arial" w:cs="Arial"/>
          <w:b/>
          <w:color w:val="FF0000"/>
          <w:vertAlign w:val="superscript"/>
        </w:rPr>
        <w:t>th</w:t>
      </w:r>
      <w:r w:rsidR="00F74656">
        <w:rPr>
          <w:rFonts w:ascii="Arial" w:hAnsi="Arial" w:cs="Arial"/>
          <w:b/>
          <w:color w:val="FF0000"/>
        </w:rPr>
        <w:t xml:space="preserve"> </w:t>
      </w:r>
      <w:r w:rsidR="00145489" w:rsidRPr="00630F63">
        <w:rPr>
          <w:rFonts w:ascii="Arial" w:hAnsi="Arial" w:cs="Arial"/>
          <w:b/>
          <w:color w:val="FF0000"/>
        </w:rPr>
        <w:t>2019 at 7pm.</w:t>
      </w:r>
    </w:p>
    <w:p w14:paraId="14815355" w14:textId="77777777" w:rsidR="001D16A6" w:rsidRPr="00630F63" w:rsidRDefault="001D16A6" w:rsidP="001D16A6">
      <w:pPr>
        <w:jc w:val="center"/>
        <w:rPr>
          <w:rFonts w:ascii="Arial" w:hAnsi="Arial" w:cs="Arial"/>
          <w:b/>
        </w:rPr>
      </w:pPr>
    </w:p>
    <w:p w14:paraId="308290FD" w14:textId="7CA819AD" w:rsidR="008460C6" w:rsidRPr="00630F63" w:rsidRDefault="00E51451" w:rsidP="001D16A6">
      <w:pPr>
        <w:jc w:val="center"/>
        <w:rPr>
          <w:rFonts w:ascii="Arial" w:hAnsi="Arial" w:cs="Arial"/>
          <w:b/>
        </w:rPr>
      </w:pPr>
      <w:r w:rsidRPr="00630F63">
        <w:rPr>
          <w:rFonts w:ascii="Arial" w:hAnsi="Arial" w:cs="Arial"/>
          <w:b/>
        </w:rPr>
        <w:t xml:space="preserve">VILLAGE WEBSITE CAN BE FOUND </w:t>
      </w:r>
      <w:proofErr w:type="gramStart"/>
      <w:r w:rsidRPr="00630F63">
        <w:rPr>
          <w:rFonts w:ascii="Arial" w:hAnsi="Arial" w:cs="Arial"/>
          <w:b/>
        </w:rPr>
        <w:t>ON:-</w:t>
      </w:r>
      <w:proofErr w:type="gramEnd"/>
      <w:r w:rsidRPr="00630F63">
        <w:rPr>
          <w:rFonts w:ascii="Arial" w:hAnsi="Arial" w:cs="Arial"/>
          <w:b/>
        </w:rPr>
        <w:t xml:space="preserve"> </w:t>
      </w:r>
      <w:hyperlink r:id="rId8" w:history="1">
        <w:r w:rsidR="000B6F02" w:rsidRPr="00630F63">
          <w:rPr>
            <w:rStyle w:val="Hyperlink"/>
            <w:rFonts w:ascii="Arial" w:hAnsi="Arial" w:cs="Arial"/>
            <w:b/>
          </w:rPr>
          <w:t>http://chevington.onesuffolk.net/</w:t>
        </w:r>
      </w:hyperlink>
    </w:p>
    <w:p w14:paraId="57EDFBC1" w14:textId="77777777" w:rsidR="000B6F02" w:rsidRPr="00630F63" w:rsidRDefault="000B6F02" w:rsidP="001D16A6">
      <w:pPr>
        <w:jc w:val="center"/>
        <w:rPr>
          <w:rFonts w:ascii="Arial" w:hAnsi="Arial" w:cs="Arial"/>
          <w:b/>
        </w:rPr>
      </w:pPr>
    </w:p>
    <w:p w14:paraId="3B397374" w14:textId="51311ACE" w:rsidR="000B6F02" w:rsidRDefault="000B6F02" w:rsidP="001D16A6">
      <w:pPr>
        <w:jc w:val="center"/>
        <w:rPr>
          <w:rFonts w:ascii="Arial" w:hAnsi="Arial" w:cs="Arial"/>
          <w:sz w:val="16"/>
          <w:szCs w:val="16"/>
          <w:u w:val="single"/>
        </w:rPr>
      </w:pPr>
      <w:r w:rsidRPr="00726C06">
        <w:rPr>
          <w:rFonts w:ascii="Arial" w:hAnsi="Arial" w:cs="Arial"/>
          <w:sz w:val="16"/>
          <w:szCs w:val="16"/>
          <w:u w:val="single"/>
        </w:rPr>
        <w:t>Deeds can be found at Greene &amp; Greene Solicitors in Bury St Edmunds</w:t>
      </w:r>
    </w:p>
    <w:p w14:paraId="63DE3FE1" w14:textId="60457BEB" w:rsidR="00195322" w:rsidRDefault="00195322" w:rsidP="001D16A6">
      <w:pPr>
        <w:jc w:val="center"/>
        <w:rPr>
          <w:rFonts w:ascii="Arial" w:hAnsi="Arial" w:cs="Arial"/>
          <w:sz w:val="16"/>
          <w:szCs w:val="16"/>
          <w:u w:val="single"/>
        </w:rPr>
      </w:pPr>
    </w:p>
    <w:p w14:paraId="64AFD6C3" w14:textId="48CEE25D" w:rsidR="00195322" w:rsidRDefault="00195322" w:rsidP="001D16A6">
      <w:pPr>
        <w:jc w:val="center"/>
        <w:rPr>
          <w:rFonts w:ascii="Arial" w:hAnsi="Arial" w:cs="Arial"/>
          <w:sz w:val="16"/>
          <w:szCs w:val="16"/>
          <w:u w:val="single"/>
        </w:rPr>
      </w:pPr>
    </w:p>
    <w:p w14:paraId="43CED65D" w14:textId="710279AF" w:rsidR="00195322" w:rsidRDefault="00195322" w:rsidP="001D16A6">
      <w:pPr>
        <w:jc w:val="center"/>
        <w:rPr>
          <w:rFonts w:ascii="Arial" w:hAnsi="Arial" w:cs="Arial"/>
          <w:sz w:val="16"/>
          <w:szCs w:val="16"/>
          <w:u w:val="single"/>
        </w:rPr>
      </w:pPr>
    </w:p>
    <w:p w14:paraId="07032EDB" w14:textId="202939D6" w:rsidR="00195322" w:rsidRDefault="00195322" w:rsidP="001D16A6">
      <w:pPr>
        <w:jc w:val="center"/>
        <w:rPr>
          <w:rFonts w:ascii="Arial" w:hAnsi="Arial" w:cs="Arial"/>
          <w:sz w:val="16"/>
          <w:szCs w:val="16"/>
          <w:u w:val="single"/>
        </w:rPr>
      </w:pPr>
    </w:p>
    <w:p w14:paraId="689C9C02" w14:textId="671279DE" w:rsidR="00195322" w:rsidRDefault="00195322" w:rsidP="001D16A6">
      <w:pPr>
        <w:jc w:val="center"/>
        <w:rPr>
          <w:rFonts w:ascii="Arial" w:hAnsi="Arial" w:cs="Arial"/>
          <w:sz w:val="16"/>
          <w:szCs w:val="16"/>
          <w:u w:val="single"/>
        </w:rPr>
      </w:pPr>
      <w:r>
        <w:rPr>
          <w:rFonts w:ascii="Arial" w:hAnsi="Arial" w:cs="Arial"/>
          <w:sz w:val="16"/>
          <w:szCs w:val="16"/>
          <w:u w:val="single"/>
        </w:rPr>
        <w:t>SIGNED……………………………………………………………………….</w:t>
      </w:r>
    </w:p>
    <w:p w14:paraId="4ADA2F96" w14:textId="2F607A97" w:rsidR="00195322" w:rsidRDefault="00195322" w:rsidP="001D16A6">
      <w:pPr>
        <w:jc w:val="center"/>
        <w:rPr>
          <w:rFonts w:ascii="Arial" w:hAnsi="Arial" w:cs="Arial"/>
          <w:sz w:val="16"/>
          <w:szCs w:val="16"/>
          <w:u w:val="single"/>
        </w:rPr>
      </w:pPr>
    </w:p>
    <w:p w14:paraId="234BB851" w14:textId="2AEABD84" w:rsidR="00195322" w:rsidRDefault="00195322" w:rsidP="001D16A6">
      <w:pPr>
        <w:jc w:val="center"/>
        <w:rPr>
          <w:rFonts w:ascii="Arial" w:hAnsi="Arial" w:cs="Arial"/>
          <w:sz w:val="16"/>
          <w:szCs w:val="16"/>
          <w:u w:val="single"/>
        </w:rPr>
      </w:pPr>
    </w:p>
    <w:p w14:paraId="0A752C60" w14:textId="4C3413EC" w:rsidR="00195322" w:rsidRDefault="00195322" w:rsidP="001D16A6">
      <w:pPr>
        <w:jc w:val="center"/>
        <w:rPr>
          <w:rFonts w:ascii="Arial" w:hAnsi="Arial" w:cs="Arial"/>
          <w:sz w:val="16"/>
          <w:szCs w:val="16"/>
          <w:u w:val="single"/>
        </w:rPr>
      </w:pPr>
    </w:p>
    <w:p w14:paraId="04ED35A8" w14:textId="2BFF0F23" w:rsidR="00195322" w:rsidRPr="00726C06" w:rsidRDefault="00195322" w:rsidP="001D16A6">
      <w:pPr>
        <w:jc w:val="center"/>
        <w:rPr>
          <w:rFonts w:ascii="Arial" w:hAnsi="Arial" w:cs="Arial"/>
          <w:sz w:val="16"/>
          <w:szCs w:val="16"/>
          <w:u w:val="single"/>
        </w:rPr>
      </w:pPr>
      <w:r>
        <w:rPr>
          <w:rFonts w:ascii="Arial" w:hAnsi="Arial" w:cs="Arial"/>
          <w:sz w:val="16"/>
          <w:szCs w:val="16"/>
          <w:u w:val="single"/>
        </w:rPr>
        <w:t>DATE…………………………………………………………………………..</w:t>
      </w:r>
      <w:bookmarkStart w:id="2" w:name="_GoBack"/>
      <w:bookmarkEnd w:id="2"/>
    </w:p>
    <w:sectPr w:rsidR="00195322" w:rsidRPr="00726C06" w:rsidSect="000B1DFD">
      <w:footerReference w:type="default" r:id="rId9"/>
      <w:pgSz w:w="11906" w:h="16838" w:code="9"/>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CA712" w14:textId="77777777" w:rsidR="008C46D9" w:rsidRDefault="008C46D9" w:rsidP="00C81FBF">
      <w:r>
        <w:separator/>
      </w:r>
    </w:p>
  </w:endnote>
  <w:endnote w:type="continuationSeparator" w:id="0">
    <w:p w14:paraId="4B57858F" w14:textId="77777777" w:rsidR="008C46D9" w:rsidRDefault="008C46D9"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2521931"/>
      <w:docPartObj>
        <w:docPartGallery w:val="Page Numbers (Bottom of Page)"/>
        <w:docPartUnique/>
      </w:docPartObj>
    </w:sdtPr>
    <w:sdtEndPr>
      <w:rPr>
        <w:noProof/>
      </w:rPr>
    </w:sdtEndPr>
    <w:sdtContent>
      <w:p w14:paraId="7B764F83" w14:textId="085C1353" w:rsidR="000B1DFD" w:rsidRDefault="000B1DFD">
        <w:pPr>
          <w:pStyle w:val="Footer"/>
        </w:pPr>
        <w:r>
          <w:fldChar w:fldCharType="begin"/>
        </w:r>
        <w:r>
          <w:instrText xml:space="preserve"> PAGE   \* MERGEFORMAT </w:instrText>
        </w:r>
        <w:r>
          <w:fldChar w:fldCharType="separate"/>
        </w:r>
        <w:r>
          <w:rPr>
            <w:noProof/>
          </w:rPr>
          <w:t>2</w:t>
        </w:r>
        <w:r>
          <w:rPr>
            <w:noProof/>
          </w:rPr>
          <w:fldChar w:fldCharType="end"/>
        </w:r>
      </w:p>
    </w:sdtContent>
  </w:sdt>
  <w:p w14:paraId="0075A315" w14:textId="77777777" w:rsidR="00AD06F6" w:rsidRDefault="00AD0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02191" w14:textId="77777777" w:rsidR="008C46D9" w:rsidRDefault="008C46D9" w:rsidP="00C81FBF">
      <w:r>
        <w:separator/>
      </w:r>
    </w:p>
  </w:footnote>
  <w:footnote w:type="continuationSeparator" w:id="0">
    <w:p w14:paraId="6B936177" w14:textId="77777777" w:rsidR="008C46D9" w:rsidRDefault="008C46D9"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2B48"/>
    <w:multiLevelType w:val="hybridMultilevel"/>
    <w:tmpl w:val="BC245054"/>
    <w:lvl w:ilvl="0" w:tplc="30161EB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A685CA1"/>
    <w:multiLevelType w:val="hybridMultilevel"/>
    <w:tmpl w:val="4FD04266"/>
    <w:lvl w:ilvl="0" w:tplc="479CBD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CD3694"/>
    <w:multiLevelType w:val="hybridMultilevel"/>
    <w:tmpl w:val="4E06C0A8"/>
    <w:lvl w:ilvl="0" w:tplc="D5CA3E8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57C7112"/>
    <w:multiLevelType w:val="hybridMultilevel"/>
    <w:tmpl w:val="79B47FA6"/>
    <w:lvl w:ilvl="0" w:tplc="61103EC4">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E8B7644"/>
    <w:multiLevelType w:val="hybridMultilevel"/>
    <w:tmpl w:val="C0761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B145D40"/>
    <w:multiLevelType w:val="hybridMultilevel"/>
    <w:tmpl w:val="B554F7DC"/>
    <w:lvl w:ilvl="0" w:tplc="74D698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F825A61"/>
    <w:multiLevelType w:val="hybridMultilevel"/>
    <w:tmpl w:val="D10A09C2"/>
    <w:lvl w:ilvl="0" w:tplc="D124DA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22439A9"/>
    <w:multiLevelType w:val="hybridMultilevel"/>
    <w:tmpl w:val="540EF55C"/>
    <w:lvl w:ilvl="0" w:tplc="7F56644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8F67E10"/>
    <w:multiLevelType w:val="hybridMultilevel"/>
    <w:tmpl w:val="DD602BFA"/>
    <w:lvl w:ilvl="0" w:tplc="2FDEE06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1AE7097"/>
    <w:multiLevelType w:val="hybridMultilevel"/>
    <w:tmpl w:val="4760C4E0"/>
    <w:lvl w:ilvl="0" w:tplc="60C03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7100CD"/>
    <w:multiLevelType w:val="hybridMultilevel"/>
    <w:tmpl w:val="C11A89CC"/>
    <w:lvl w:ilvl="0" w:tplc="2AC0704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47DD1DC4"/>
    <w:multiLevelType w:val="hybridMultilevel"/>
    <w:tmpl w:val="B554F7DC"/>
    <w:lvl w:ilvl="0" w:tplc="74D698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AC94857"/>
    <w:multiLevelType w:val="hybridMultilevel"/>
    <w:tmpl w:val="7AE41F16"/>
    <w:lvl w:ilvl="0" w:tplc="67FEE15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CFD42D7"/>
    <w:multiLevelType w:val="hybridMultilevel"/>
    <w:tmpl w:val="1DF24356"/>
    <w:lvl w:ilvl="0" w:tplc="9168EC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05D385A"/>
    <w:multiLevelType w:val="hybridMultilevel"/>
    <w:tmpl w:val="CB88C03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EF0271"/>
    <w:multiLevelType w:val="hybridMultilevel"/>
    <w:tmpl w:val="C818C4D6"/>
    <w:lvl w:ilvl="0" w:tplc="7F904C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0541817"/>
    <w:multiLevelType w:val="hybridMultilevel"/>
    <w:tmpl w:val="B54E00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CAE7289"/>
    <w:multiLevelType w:val="hybridMultilevel"/>
    <w:tmpl w:val="BFE2D242"/>
    <w:lvl w:ilvl="0" w:tplc="6614876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7DCC53DE"/>
    <w:multiLevelType w:val="hybridMultilevel"/>
    <w:tmpl w:val="ECC6183C"/>
    <w:lvl w:ilvl="0" w:tplc="A2868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E705017"/>
    <w:multiLevelType w:val="hybridMultilevel"/>
    <w:tmpl w:val="B50C1236"/>
    <w:lvl w:ilvl="0" w:tplc="29B459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E9D2235"/>
    <w:multiLevelType w:val="hybridMultilevel"/>
    <w:tmpl w:val="3B22F3CE"/>
    <w:lvl w:ilvl="0" w:tplc="6C2096A8">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num w:numId="1">
    <w:abstractNumId w:val="9"/>
  </w:num>
  <w:num w:numId="2">
    <w:abstractNumId w:val="16"/>
  </w:num>
  <w:num w:numId="3">
    <w:abstractNumId w:val="13"/>
  </w:num>
  <w:num w:numId="4">
    <w:abstractNumId w:val="8"/>
  </w:num>
  <w:num w:numId="5">
    <w:abstractNumId w:val="6"/>
  </w:num>
  <w:num w:numId="6">
    <w:abstractNumId w:val="15"/>
  </w:num>
  <w:num w:numId="7">
    <w:abstractNumId w:val="14"/>
  </w:num>
  <w:num w:numId="8">
    <w:abstractNumId w:val="2"/>
  </w:num>
  <w:num w:numId="9">
    <w:abstractNumId w:val="18"/>
  </w:num>
  <w:num w:numId="10">
    <w:abstractNumId w:val="4"/>
  </w:num>
  <w:num w:numId="11">
    <w:abstractNumId w:val="17"/>
  </w:num>
  <w:num w:numId="12">
    <w:abstractNumId w:val="20"/>
  </w:num>
  <w:num w:numId="13">
    <w:abstractNumId w:val="5"/>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10"/>
  </w:num>
  <w:num w:numId="19">
    <w:abstractNumId w:val="3"/>
  </w:num>
  <w:num w:numId="20">
    <w:abstractNumId w:val="0"/>
  </w:num>
  <w:num w:numId="21">
    <w:abstractNumId w:val="12"/>
  </w:num>
  <w:num w:numId="2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0B8A"/>
    <w:rsid w:val="00001A02"/>
    <w:rsid w:val="000039E2"/>
    <w:rsid w:val="00003B0B"/>
    <w:rsid w:val="00006E49"/>
    <w:rsid w:val="00010DFF"/>
    <w:rsid w:val="00016ADE"/>
    <w:rsid w:val="00017316"/>
    <w:rsid w:val="00021960"/>
    <w:rsid w:val="000220BA"/>
    <w:rsid w:val="0002651A"/>
    <w:rsid w:val="00026D74"/>
    <w:rsid w:val="0002778A"/>
    <w:rsid w:val="00034A6F"/>
    <w:rsid w:val="00035F5C"/>
    <w:rsid w:val="00037E80"/>
    <w:rsid w:val="0004048B"/>
    <w:rsid w:val="0004240D"/>
    <w:rsid w:val="00043AEF"/>
    <w:rsid w:val="00044294"/>
    <w:rsid w:val="000502BA"/>
    <w:rsid w:val="00051393"/>
    <w:rsid w:val="00052D5A"/>
    <w:rsid w:val="00053561"/>
    <w:rsid w:val="000655B8"/>
    <w:rsid w:val="00071ABB"/>
    <w:rsid w:val="0007533E"/>
    <w:rsid w:val="00075869"/>
    <w:rsid w:val="00084248"/>
    <w:rsid w:val="000858F9"/>
    <w:rsid w:val="0008741B"/>
    <w:rsid w:val="000909B6"/>
    <w:rsid w:val="000A02B7"/>
    <w:rsid w:val="000A02F5"/>
    <w:rsid w:val="000A5578"/>
    <w:rsid w:val="000B0AB2"/>
    <w:rsid w:val="000B0CC4"/>
    <w:rsid w:val="000B1DFD"/>
    <w:rsid w:val="000B3628"/>
    <w:rsid w:val="000B6F02"/>
    <w:rsid w:val="000B7D19"/>
    <w:rsid w:val="000D59AA"/>
    <w:rsid w:val="000E3B28"/>
    <w:rsid w:val="000E5554"/>
    <w:rsid w:val="000F3DC1"/>
    <w:rsid w:val="000F5AB9"/>
    <w:rsid w:val="000F6744"/>
    <w:rsid w:val="000F7A49"/>
    <w:rsid w:val="001009D3"/>
    <w:rsid w:val="00101AFF"/>
    <w:rsid w:val="0010294D"/>
    <w:rsid w:val="00103BDE"/>
    <w:rsid w:val="0010682C"/>
    <w:rsid w:val="0010792D"/>
    <w:rsid w:val="00124FAE"/>
    <w:rsid w:val="0012552E"/>
    <w:rsid w:val="00125B7A"/>
    <w:rsid w:val="00125D68"/>
    <w:rsid w:val="0012742B"/>
    <w:rsid w:val="00135AE5"/>
    <w:rsid w:val="00142D51"/>
    <w:rsid w:val="001431E2"/>
    <w:rsid w:val="00145489"/>
    <w:rsid w:val="00157532"/>
    <w:rsid w:val="00165486"/>
    <w:rsid w:val="00173794"/>
    <w:rsid w:val="00180006"/>
    <w:rsid w:val="00180755"/>
    <w:rsid w:val="00181E72"/>
    <w:rsid w:val="00184EAA"/>
    <w:rsid w:val="00191826"/>
    <w:rsid w:val="00193321"/>
    <w:rsid w:val="00193812"/>
    <w:rsid w:val="00195322"/>
    <w:rsid w:val="001A1F1C"/>
    <w:rsid w:val="001A3826"/>
    <w:rsid w:val="001A4CBA"/>
    <w:rsid w:val="001A53D9"/>
    <w:rsid w:val="001A7C75"/>
    <w:rsid w:val="001A7D99"/>
    <w:rsid w:val="001B0B12"/>
    <w:rsid w:val="001C63AE"/>
    <w:rsid w:val="001C6648"/>
    <w:rsid w:val="001D16A6"/>
    <w:rsid w:val="001D6424"/>
    <w:rsid w:val="001D7C34"/>
    <w:rsid w:val="001E1539"/>
    <w:rsid w:val="001E4FF6"/>
    <w:rsid w:val="001E5E30"/>
    <w:rsid w:val="001F16E8"/>
    <w:rsid w:val="00203A4D"/>
    <w:rsid w:val="00214579"/>
    <w:rsid w:val="002147E7"/>
    <w:rsid w:val="002208B1"/>
    <w:rsid w:val="00226984"/>
    <w:rsid w:val="002274E1"/>
    <w:rsid w:val="00227B7F"/>
    <w:rsid w:val="00231692"/>
    <w:rsid w:val="002522C3"/>
    <w:rsid w:val="00254278"/>
    <w:rsid w:val="0027114F"/>
    <w:rsid w:val="00271A97"/>
    <w:rsid w:val="0027288E"/>
    <w:rsid w:val="00274A30"/>
    <w:rsid w:val="00277633"/>
    <w:rsid w:val="00277CAE"/>
    <w:rsid w:val="0028035B"/>
    <w:rsid w:val="00281F09"/>
    <w:rsid w:val="00290998"/>
    <w:rsid w:val="00291D12"/>
    <w:rsid w:val="002A0023"/>
    <w:rsid w:val="002A0111"/>
    <w:rsid w:val="002A020C"/>
    <w:rsid w:val="002A4264"/>
    <w:rsid w:val="002A5984"/>
    <w:rsid w:val="002B0881"/>
    <w:rsid w:val="002B37E9"/>
    <w:rsid w:val="002B4EB9"/>
    <w:rsid w:val="002C1778"/>
    <w:rsid w:val="002C2A10"/>
    <w:rsid w:val="002C57F3"/>
    <w:rsid w:val="002D1AE2"/>
    <w:rsid w:val="002D3D0B"/>
    <w:rsid w:val="002D40B3"/>
    <w:rsid w:val="002D47A6"/>
    <w:rsid w:val="002D4B34"/>
    <w:rsid w:val="002D6BA4"/>
    <w:rsid w:val="002F1BB2"/>
    <w:rsid w:val="002F1D7B"/>
    <w:rsid w:val="002F2A26"/>
    <w:rsid w:val="002F3AD3"/>
    <w:rsid w:val="002F652D"/>
    <w:rsid w:val="00306AA3"/>
    <w:rsid w:val="00310300"/>
    <w:rsid w:val="0031728D"/>
    <w:rsid w:val="00323A41"/>
    <w:rsid w:val="0033090B"/>
    <w:rsid w:val="00334C8C"/>
    <w:rsid w:val="00337F11"/>
    <w:rsid w:val="0034442C"/>
    <w:rsid w:val="003459C5"/>
    <w:rsid w:val="0035042A"/>
    <w:rsid w:val="00354615"/>
    <w:rsid w:val="00354707"/>
    <w:rsid w:val="00361BEF"/>
    <w:rsid w:val="003639C0"/>
    <w:rsid w:val="00364496"/>
    <w:rsid w:val="00377C18"/>
    <w:rsid w:val="00382765"/>
    <w:rsid w:val="0038318C"/>
    <w:rsid w:val="003A6849"/>
    <w:rsid w:val="003B158D"/>
    <w:rsid w:val="003B3F62"/>
    <w:rsid w:val="003C001C"/>
    <w:rsid w:val="003C034F"/>
    <w:rsid w:val="003C3F0C"/>
    <w:rsid w:val="003C41F3"/>
    <w:rsid w:val="003C605C"/>
    <w:rsid w:val="003D3AC7"/>
    <w:rsid w:val="003D40A1"/>
    <w:rsid w:val="003D434C"/>
    <w:rsid w:val="003D4C4B"/>
    <w:rsid w:val="003D56D5"/>
    <w:rsid w:val="003F00AD"/>
    <w:rsid w:val="003F0A59"/>
    <w:rsid w:val="003F109F"/>
    <w:rsid w:val="003F221A"/>
    <w:rsid w:val="003F22DB"/>
    <w:rsid w:val="003F31D1"/>
    <w:rsid w:val="003F7BB4"/>
    <w:rsid w:val="00402BC4"/>
    <w:rsid w:val="00402F31"/>
    <w:rsid w:val="004054ED"/>
    <w:rsid w:val="00405FC8"/>
    <w:rsid w:val="00414FF9"/>
    <w:rsid w:val="004153FE"/>
    <w:rsid w:val="00416008"/>
    <w:rsid w:val="004271C3"/>
    <w:rsid w:val="004405C5"/>
    <w:rsid w:val="00445510"/>
    <w:rsid w:val="00446E12"/>
    <w:rsid w:val="0045086F"/>
    <w:rsid w:val="0045249A"/>
    <w:rsid w:val="0045318B"/>
    <w:rsid w:val="00454A89"/>
    <w:rsid w:val="00454DF3"/>
    <w:rsid w:val="004611E0"/>
    <w:rsid w:val="0046343D"/>
    <w:rsid w:val="00470853"/>
    <w:rsid w:val="0047251A"/>
    <w:rsid w:val="00472A5A"/>
    <w:rsid w:val="00475566"/>
    <w:rsid w:val="00477AA0"/>
    <w:rsid w:val="00481B11"/>
    <w:rsid w:val="0048276F"/>
    <w:rsid w:val="00484865"/>
    <w:rsid w:val="004854BC"/>
    <w:rsid w:val="00487CF1"/>
    <w:rsid w:val="00490F74"/>
    <w:rsid w:val="004919DA"/>
    <w:rsid w:val="00491FD0"/>
    <w:rsid w:val="004928C0"/>
    <w:rsid w:val="00495B11"/>
    <w:rsid w:val="004974F7"/>
    <w:rsid w:val="004A71F3"/>
    <w:rsid w:val="004B38D8"/>
    <w:rsid w:val="004B4EC0"/>
    <w:rsid w:val="004B5079"/>
    <w:rsid w:val="004B7103"/>
    <w:rsid w:val="004C1ACF"/>
    <w:rsid w:val="004C5BF2"/>
    <w:rsid w:val="004C628F"/>
    <w:rsid w:val="004C6693"/>
    <w:rsid w:val="004C7C01"/>
    <w:rsid w:val="004D0768"/>
    <w:rsid w:val="004D1E6A"/>
    <w:rsid w:val="004E0F85"/>
    <w:rsid w:val="004E19AF"/>
    <w:rsid w:val="004E2351"/>
    <w:rsid w:val="004E3062"/>
    <w:rsid w:val="004F06A3"/>
    <w:rsid w:val="004F361D"/>
    <w:rsid w:val="004F5CDD"/>
    <w:rsid w:val="005060DE"/>
    <w:rsid w:val="00511520"/>
    <w:rsid w:val="00512184"/>
    <w:rsid w:val="00513709"/>
    <w:rsid w:val="00531380"/>
    <w:rsid w:val="005340B2"/>
    <w:rsid w:val="00536714"/>
    <w:rsid w:val="005410DA"/>
    <w:rsid w:val="0054369D"/>
    <w:rsid w:val="00547210"/>
    <w:rsid w:val="00550CD6"/>
    <w:rsid w:val="00560457"/>
    <w:rsid w:val="005661B7"/>
    <w:rsid w:val="00570DC8"/>
    <w:rsid w:val="00571ECE"/>
    <w:rsid w:val="0057361C"/>
    <w:rsid w:val="00575A43"/>
    <w:rsid w:val="00583CF2"/>
    <w:rsid w:val="00583DBE"/>
    <w:rsid w:val="00583DF6"/>
    <w:rsid w:val="00583DFB"/>
    <w:rsid w:val="00584BDC"/>
    <w:rsid w:val="0058592E"/>
    <w:rsid w:val="005863B0"/>
    <w:rsid w:val="0059059A"/>
    <w:rsid w:val="00590770"/>
    <w:rsid w:val="005B36AE"/>
    <w:rsid w:val="005B4DFB"/>
    <w:rsid w:val="005B56FB"/>
    <w:rsid w:val="005C37E7"/>
    <w:rsid w:val="005C7EEB"/>
    <w:rsid w:val="005D16BF"/>
    <w:rsid w:val="005E480B"/>
    <w:rsid w:val="005E48D7"/>
    <w:rsid w:val="005E4C60"/>
    <w:rsid w:val="005F0E9B"/>
    <w:rsid w:val="005F11D4"/>
    <w:rsid w:val="005F76FA"/>
    <w:rsid w:val="005F7986"/>
    <w:rsid w:val="00606B24"/>
    <w:rsid w:val="00610071"/>
    <w:rsid w:val="006163EC"/>
    <w:rsid w:val="006228A2"/>
    <w:rsid w:val="00622950"/>
    <w:rsid w:val="006239D2"/>
    <w:rsid w:val="006260FD"/>
    <w:rsid w:val="00630F63"/>
    <w:rsid w:val="00632956"/>
    <w:rsid w:val="006333A2"/>
    <w:rsid w:val="0063473D"/>
    <w:rsid w:val="00634867"/>
    <w:rsid w:val="00643C52"/>
    <w:rsid w:val="00646005"/>
    <w:rsid w:val="00651D3C"/>
    <w:rsid w:val="00653CFB"/>
    <w:rsid w:val="00654BA3"/>
    <w:rsid w:val="00657828"/>
    <w:rsid w:val="0066127B"/>
    <w:rsid w:val="00661552"/>
    <w:rsid w:val="006662E0"/>
    <w:rsid w:val="00666CFC"/>
    <w:rsid w:val="00682F70"/>
    <w:rsid w:val="00693419"/>
    <w:rsid w:val="00696322"/>
    <w:rsid w:val="006A3140"/>
    <w:rsid w:val="006A58AA"/>
    <w:rsid w:val="006B01E0"/>
    <w:rsid w:val="006B4556"/>
    <w:rsid w:val="006C0AB4"/>
    <w:rsid w:val="006C34E7"/>
    <w:rsid w:val="006C4158"/>
    <w:rsid w:val="006C4A59"/>
    <w:rsid w:val="006C7347"/>
    <w:rsid w:val="006C74F2"/>
    <w:rsid w:val="006D42CF"/>
    <w:rsid w:val="006D5DB3"/>
    <w:rsid w:val="006D711B"/>
    <w:rsid w:val="006D7134"/>
    <w:rsid w:val="006D7DFD"/>
    <w:rsid w:val="006E33FE"/>
    <w:rsid w:val="006F2360"/>
    <w:rsid w:val="007014A7"/>
    <w:rsid w:val="007069EE"/>
    <w:rsid w:val="007100F0"/>
    <w:rsid w:val="00712F49"/>
    <w:rsid w:val="00716AF8"/>
    <w:rsid w:val="00724952"/>
    <w:rsid w:val="00726C06"/>
    <w:rsid w:val="007400A0"/>
    <w:rsid w:val="00741E1B"/>
    <w:rsid w:val="00742809"/>
    <w:rsid w:val="00742BA9"/>
    <w:rsid w:val="00751032"/>
    <w:rsid w:val="00752120"/>
    <w:rsid w:val="00753862"/>
    <w:rsid w:val="00757F04"/>
    <w:rsid w:val="00760645"/>
    <w:rsid w:val="007639E1"/>
    <w:rsid w:val="00763B2F"/>
    <w:rsid w:val="007645BD"/>
    <w:rsid w:val="007654D2"/>
    <w:rsid w:val="007660B6"/>
    <w:rsid w:val="00770D58"/>
    <w:rsid w:val="007723AD"/>
    <w:rsid w:val="0078060B"/>
    <w:rsid w:val="00787336"/>
    <w:rsid w:val="00787B2A"/>
    <w:rsid w:val="00787B5A"/>
    <w:rsid w:val="00792EE1"/>
    <w:rsid w:val="0079437D"/>
    <w:rsid w:val="007A349C"/>
    <w:rsid w:val="007A4315"/>
    <w:rsid w:val="007A53BF"/>
    <w:rsid w:val="007A6113"/>
    <w:rsid w:val="007B01E7"/>
    <w:rsid w:val="007D3622"/>
    <w:rsid w:val="007D39CC"/>
    <w:rsid w:val="007E00E3"/>
    <w:rsid w:val="007E1EF3"/>
    <w:rsid w:val="007E5660"/>
    <w:rsid w:val="007E7C2D"/>
    <w:rsid w:val="007F2C71"/>
    <w:rsid w:val="007F4DD7"/>
    <w:rsid w:val="007F6DA6"/>
    <w:rsid w:val="00806BCA"/>
    <w:rsid w:val="00812615"/>
    <w:rsid w:val="00816248"/>
    <w:rsid w:val="00826D3A"/>
    <w:rsid w:val="00827BBA"/>
    <w:rsid w:val="00831CED"/>
    <w:rsid w:val="00834273"/>
    <w:rsid w:val="00840057"/>
    <w:rsid w:val="00842F94"/>
    <w:rsid w:val="008460C6"/>
    <w:rsid w:val="008467CE"/>
    <w:rsid w:val="00860BF0"/>
    <w:rsid w:val="00862E1A"/>
    <w:rsid w:val="008716D0"/>
    <w:rsid w:val="00881298"/>
    <w:rsid w:val="0088486F"/>
    <w:rsid w:val="0089036F"/>
    <w:rsid w:val="008907DF"/>
    <w:rsid w:val="00891F86"/>
    <w:rsid w:val="00894293"/>
    <w:rsid w:val="00896303"/>
    <w:rsid w:val="008A4440"/>
    <w:rsid w:val="008B124C"/>
    <w:rsid w:val="008B2A53"/>
    <w:rsid w:val="008B5723"/>
    <w:rsid w:val="008B6A2F"/>
    <w:rsid w:val="008C0AFB"/>
    <w:rsid w:val="008C28FE"/>
    <w:rsid w:val="008C46D9"/>
    <w:rsid w:val="008C65AA"/>
    <w:rsid w:val="008D0606"/>
    <w:rsid w:val="008D1A90"/>
    <w:rsid w:val="008D6B66"/>
    <w:rsid w:val="008D6D45"/>
    <w:rsid w:val="008E05C4"/>
    <w:rsid w:val="008E2D2F"/>
    <w:rsid w:val="008E5498"/>
    <w:rsid w:val="008E72E3"/>
    <w:rsid w:val="008E743A"/>
    <w:rsid w:val="008F2314"/>
    <w:rsid w:val="008F6849"/>
    <w:rsid w:val="0090080E"/>
    <w:rsid w:val="00905243"/>
    <w:rsid w:val="00912F3E"/>
    <w:rsid w:val="00926A20"/>
    <w:rsid w:val="00930802"/>
    <w:rsid w:val="00934827"/>
    <w:rsid w:val="00936842"/>
    <w:rsid w:val="00937D83"/>
    <w:rsid w:val="00941FBD"/>
    <w:rsid w:val="00947D56"/>
    <w:rsid w:val="009509ED"/>
    <w:rsid w:val="0095262D"/>
    <w:rsid w:val="00953A90"/>
    <w:rsid w:val="00964006"/>
    <w:rsid w:val="00971E92"/>
    <w:rsid w:val="00973A5C"/>
    <w:rsid w:val="009854F9"/>
    <w:rsid w:val="009864D0"/>
    <w:rsid w:val="0098759F"/>
    <w:rsid w:val="00993021"/>
    <w:rsid w:val="009935FF"/>
    <w:rsid w:val="009A44C2"/>
    <w:rsid w:val="009A4B7B"/>
    <w:rsid w:val="009A6ED4"/>
    <w:rsid w:val="009B267C"/>
    <w:rsid w:val="009B3797"/>
    <w:rsid w:val="009D5157"/>
    <w:rsid w:val="009D6913"/>
    <w:rsid w:val="009D6FF4"/>
    <w:rsid w:val="009E1481"/>
    <w:rsid w:val="009E525A"/>
    <w:rsid w:val="009E668E"/>
    <w:rsid w:val="00A04A00"/>
    <w:rsid w:val="00A071A1"/>
    <w:rsid w:val="00A14E00"/>
    <w:rsid w:val="00A15A58"/>
    <w:rsid w:val="00A24CFA"/>
    <w:rsid w:val="00A26FA9"/>
    <w:rsid w:val="00A330B4"/>
    <w:rsid w:val="00A35947"/>
    <w:rsid w:val="00A40E77"/>
    <w:rsid w:val="00A414BB"/>
    <w:rsid w:val="00A42904"/>
    <w:rsid w:val="00A51E95"/>
    <w:rsid w:val="00A532C9"/>
    <w:rsid w:val="00A575BB"/>
    <w:rsid w:val="00A65640"/>
    <w:rsid w:val="00A80699"/>
    <w:rsid w:val="00AA002A"/>
    <w:rsid w:val="00AA34B6"/>
    <w:rsid w:val="00AA76AF"/>
    <w:rsid w:val="00AA77EA"/>
    <w:rsid w:val="00AB0F34"/>
    <w:rsid w:val="00AB2700"/>
    <w:rsid w:val="00AB413B"/>
    <w:rsid w:val="00AC1093"/>
    <w:rsid w:val="00AC5530"/>
    <w:rsid w:val="00AC6E65"/>
    <w:rsid w:val="00AD06F6"/>
    <w:rsid w:val="00AD3A34"/>
    <w:rsid w:val="00AD6624"/>
    <w:rsid w:val="00AD76CC"/>
    <w:rsid w:val="00AE02BD"/>
    <w:rsid w:val="00AE13B9"/>
    <w:rsid w:val="00AE1F51"/>
    <w:rsid w:val="00AE53FF"/>
    <w:rsid w:val="00AE5A1C"/>
    <w:rsid w:val="00AE5CAC"/>
    <w:rsid w:val="00AE64AE"/>
    <w:rsid w:val="00AF3C2D"/>
    <w:rsid w:val="00AF5558"/>
    <w:rsid w:val="00B021F9"/>
    <w:rsid w:val="00B029BA"/>
    <w:rsid w:val="00B03094"/>
    <w:rsid w:val="00B1440D"/>
    <w:rsid w:val="00B15804"/>
    <w:rsid w:val="00B2537D"/>
    <w:rsid w:val="00B33825"/>
    <w:rsid w:val="00B341DC"/>
    <w:rsid w:val="00B41D20"/>
    <w:rsid w:val="00B52C4E"/>
    <w:rsid w:val="00B56187"/>
    <w:rsid w:val="00B60AFB"/>
    <w:rsid w:val="00B6413A"/>
    <w:rsid w:val="00B65A43"/>
    <w:rsid w:val="00B67187"/>
    <w:rsid w:val="00B7154B"/>
    <w:rsid w:val="00B73049"/>
    <w:rsid w:val="00B73DE4"/>
    <w:rsid w:val="00B76B12"/>
    <w:rsid w:val="00B811BD"/>
    <w:rsid w:val="00B828CC"/>
    <w:rsid w:val="00B9024F"/>
    <w:rsid w:val="00BA1DD3"/>
    <w:rsid w:val="00BB04EE"/>
    <w:rsid w:val="00BB16F2"/>
    <w:rsid w:val="00BB27B9"/>
    <w:rsid w:val="00BB4679"/>
    <w:rsid w:val="00BB593D"/>
    <w:rsid w:val="00BB7C66"/>
    <w:rsid w:val="00BC0472"/>
    <w:rsid w:val="00BC3A3C"/>
    <w:rsid w:val="00BD1DF6"/>
    <w:rsid w:val="00BD4A54"/>
    <w:rsid w:val="00BE3775"/>
    <w:rsid w:val="00BE563B"/>
    <w:rsid w:val="00BE5A77"/>
    <w:rsid w:val="00BF110A"/>
    <w:rsid w:val="00BF3259"/>
    <w:rsid w:val="00BF3941"/>
    <w:rsid w:val="00C0055B"/>
    <w:rsid w:val="00C00FB5"/>
    <w:rsid w:val="00C02EDD"/>
    <w:rsid w:val="00C03C55"/>
    <w:rsid w:val="00C0412B"/>
    <w:rsid w:val="00C11F65"/>
    <w:rsid w:val="00C12ED2"/>
    <w:rsid w:val="00C15600"/>
    <w:rsid w:val="00C15E7A"/>
    <w:rsid w:val="00C234A6"/>
    <w:rsid w:val="00C33429"/>
    <w:rsid w:val="00C35A86"/>
    <w:rsid w:val="00C456AA"/>
    <w:rsid w:val="00C46713"/>
    <w:rsid w:val="00C50388"/>
    <w:rsid w:val="00C503CE"/>
    <w:rsid w:val="00C60414"/>
    <w:rsid w:val="00C61693"/>
    <w:rsid w:val="00C64D64"/>
    <w:rsid w:val="00C66B65"/>
    <w:rsid w:val="00C66CE1"/>
    <w:rsid w:val="00C727B5"/>
    <w:rsid w:val="00C75A31"/>
    <w:rsid w:val="00C76C0E"/>
    <w:rsid w:val="00C77BDC"/>
    <w:rsid w:val="00C81FBF"/>
    <w:rsid w:val="00C840DC"/>
    <w:rsid w:val="00C841D8"/>
    <w:rsid w:val="00C862E9"/>
    <w:rsid w:val="00C875E9"/>
    <w:rsid w:val="00C875FE"/>
    <w:rsid w:val="00C90381"/>
    <w:rsid w:val="00C92A1D"/>
    <w:rsid w:val="00CA14F0"/>
    <w:rsid w:val="00CA5263"/>
    <w:rsid w:val="00CA7253"/>
    <w:rsid w:val="00CA77CA"/>
    <w:rsid w:val="00CB24AE"/>
    <w:rsid w:val="00CB4CB8"/>
    <w:rsid w:val="00CB4F30"/>
    <w:rsid w:val="00CC19CA"/>
    <w:rsid w:val="00CC58D8"/>
    <w:rsid w:val="00CC69E1"/>
    <w:rsid w:val="00CC6B6B"/>
    <w:rsid w:val="00CD094B"/>
    <w:rsid w:val="00CD317A"/>
    <w:rsid w:val="00CD34F2"/>
    <w:rsid w:val="00CD4DEA"/>
    <w:rsid w:val="00CE3EDF"/>
    <w:rsid w:val="00CE4949"/>
    <w:rsid w:val="00CE6656"/>
    <w:rsid w:val="00CF3AFC"/>
    <w:rsid w:val="00D01120"/>
    <w:rsid w:val="00D03134"/>
    <w:rsid w:val="00D100C6"/>
    <w:rsid w:val="00D11B81"/>
    <w:rsid w:val="00D12ACC"/>
    <w:rsid w:val="00D13004"/>
    <w:rsid w:val="00D1351C"/>
    <w:rsid w:val="00D202DE"/>
    <w:rsid w:val="00D22DF2"/>
    <w:rsid w:val="00D2619D"/>
    <w:rsid w:val="00D31F3C"/>
    <w:rsid w:val="00D32D05"/>
    <w:rsid w:val="00D36654"/>
    <w:rsid w:val="00D41CB4"/>
    <w:rsid w:val="00D426EB"/>
    <w:rsid w:val="00D42C78"/>
    <w:rsid w:val="00D43D90"/>
    <w:rsid w:val="00D44293"/>
    <w:rsid w:val="00D474B0"/>
    <w:rsid w:val="00D61C97"/>
    <w:rsid w:val="00D62263"/>
    <w:rsid w:val="00D63C2D"/>
    <w:rsid w:val="00D64864"/>
    <w:rsid w:val="00D700BA"/>
    <w:rsid w:val="00D7074E"/>
    <w:rsid w:val="00D7104D"/>
    <w:rsid w:val="00D714B3"/>
    <w:rsid w:val="00D71D31"/>
    <w:rsid w:val="00D72AC0"/>
    <w:rsid w:val="00D84C73"/>
    <w:rsid w:val="00D84CEB"/>
    <w:rsid w:val="00D85A01"/>
    <w:rsid w:val="00D85D3B"/>
    <w:rsid w:val="00D86DED"/>
    <w:rsid w:val="00D9574F"/>
    <w:rsid w:val="00D97B62"/>
    <w:rsid w:val="00DB4BA8"/>
    <w:rsid w:val="00DC4D9F"/>
    <w:rsid w:val="00DC4F83"/>
    <w:rsid w:val="00DC5991"/>
    <w:rsid w:val="00DC7226"/>
    <w:rsid w:val="00DD04F1"/>
    <w:rsid w:val="00DD2E4C"/>
    <w:rsid w:val="00DD41B5"/>
    <w:rsid w:val="00DE0AD1"/>
    <w:rsid w:val="00DE0BF8"/>
    <w:rsid w:val="00DE0E99"/>
    <w:rsid w:val="00DE57E7"/>
    <w:rsid w:val="00DF216E"/>
    <w:rsid w:val="00E05B1E"/>
    <w:rsid w:val="00E1360E"/>
    <w:rsid w:val="00E205E5"/>
    <w:rsid w:val="00E20A6C"/>
    <w:rsid w:val="00E22016"/>
    <w:rsid w:val="00E25D28"/>
    <w:rsid w:val="00E37C9E"/>
    <w:rsid w:val="00E458D5"/>
    <w:rsid w:val="00E51451"/>
    <w:rsid w:val="00E54C1E"/>
    <w:rsid w:val="00E56350"/>
    <w:rsid w:val="00E56D70"/>
    <w:rsid w:val="00E6000B"/>
    <w:rsid w:val="00E660FE"/>
    <w:rsid w:val="00E70BD9"/>
    <w:rsid w:val="00E72C79"/>
    <w:rsid w:val="00E72D04"/>
    <w:rsid w:val="00E831F9"/>
    <w:rsid w:val="00E835E6"/>
    <w:rsid w:val="00E90447"/>
    <w:rsid w:val="00E92B3D"/>
    <w:rsid w:val="00E95E81"/>
    <w:rsid w:val="00EA0BF3"/>
    <w:rsid w:val="00EA6792"/>
    <w:rsid w:val="00EB0D1E"/>
    <w:rsid w:val="00EB0DDB"/>
    <w:rsid w:val="00EB2700"/>
    <w:rsid w:val="00EB2E44"/>
    <w:rsid w:val="00EB3363"/>
    <w:rsid w:val="00EB589F"/>
    <w:rsid w:val="00EB77EB"/>
    <w:rsid w:val="00EC2D6D"/>
    <w:rsid w:val="00EC5651"/>
    <w:rsid w:val="00EC57AC"/>
    <w:rsid w:val="00EC679F"/>
    <w:rsid w:val="00ED075B"/>
    <w:rsid w:val="00ED257E"/>
    <w:rsid w:val="00EE1A61"/>
    <w:rsid w:val="00EE2D8B"/>
    <w:rsid w:val="00EE40B8"/>
    <w:rsid w:val="00EE5DDF"/>
    <w:rsid w:val="00EE678A"/>
    <w:rsid w:val="00EE6F60"/>
    <w:rsid w:val="00EF2EA2"/>
    <w:rsid w:val="00EF3CE1"/>
    <w:rsid w:val="00EF4B8E"/>
    <w:rsid w:val="00EF4C89"/>
    <w:rsid w:val="00EF73BC"/>
    <w:rsid w:val="00F029C4"/>
    <w:rsid w:val="00F03646"/>
    <w:rsid w:val="00F101BC"/>
    <w:rsid w:val="00F1463A"/>
    <w:rsid w:val="00F148DF"/>
    <w:rsid w:val="00F15194"/>
    <w:rsid w:val="00F172A0"/>
    <w:rsid w:val="00F176C0"/>
    <w:rsid w:val="00F2064D"/>
    <w:rsid w:val="00F20FC5"/>
    <w:rsid w:val="00F255B5"/>
    <w:rsid w:val="00F261B7"/>
    <w:rsid w:val="00F263B4"/>
    <w:rsid w:val="00F27A9B"/>
    <w:rsid w:val="00F40129"/>
    <w:rsid w:val="00F42991"/>
    <w:rsid w:val="00F444A7"/>
    <w:rsid w:val="00F50F06"/>
    <w:rsid w:val="00F62A68"/>
    <w:rsid w:val="00F67CF4"/>
    <w:rsid w:val="00F7200C"/>
    <w:rsid w:val="00F73CBA"/>
    <w:rsid w:val="00F7432E"/>
    <w:rsid w:val="00F74656"/>
    <w:rsid w:val="00F8692D"/>
    <w:rsid w:val="00F87897"/>
    <w:rsid w:val="00F92B63"/>
    <w:rsid w:val="00F94491"/>
    <w:rsid w:val="00F9689E"/>
    <w:rsid w:val="00F9791E"/>
    <w:rsid w:val="00F97E99"/>
    <w:rsid w:val="00FA484F"/>
    <w:rsid w:val="00FA759F"/>
    <w:rsid w:val="00FB3161"/>
    <w:rsid w:val="00FB7C0E"/>
    <w:rsid w:val="00FC2712"/>
    <w:rsid w:val="00FC717B"/>
    <w:rsid w:val="00FC7DD4"/>
    <w:rsid w:val="00FD0FA3"/>
    <w:rsid w:val="00FD1088"/>
    <w:rsid w:val="00FD21E7"/>
    <w:rsid w:val="00FD4E6C"/>
    <w:rsid w:val="00FF2D2E"/>
    <w:rsid w:val="00FF3BA5"/>
    <w:rsid w:val="00FF4D73"/>
    <w:rsid w:val="00FF73B9"/>
    <w:rsid w:val="00FF7A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paragraph" w:styleId="Heading3">
    <w:name w:val="heading 3"/>
    <w:basedOn w:val="Normal"/>
    <w:next w:val="Normal"/>
    <w:link w:val="Heading3Char"/>
    <w:uiPriority w:val="9"/>
    <w:semiHidden/>
    <w:unhideWhenUsed/>
    <w:qFormat/>
    <w:rsid w:val="00FF73B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F73B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483862357">
      <w:bodyDiv w:val="1"/>
      <w:marLeft w:val="0"/>
      <w:marRight w:val="0"/>
      <w:marTop w:val="0"/>
      <w:marBottom w:val="0"/>
      <w:divBdr>
        <w:top w:val="none" w:sz="0" w:space="0" w:color="auto"/>
        <w:left w:val="none" w:sz="0" w:space="0" w:color="auto"/>
        <w:bottom w:val="none" w:sz="0" w:space="0" w:color="auto"/>
        <w:right w:val="none" w:sz="0" w:space="0" w:color="auto"/>
      </w:divBdr>
    </w:div>
    <w:div w:id="579678717">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2901187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320422174">
      <w:bodyDiv w:val="1"/>
      <w:marLeft w:val="0"/>
      <w:marRight w:val="0"/>
      <w:marTop w:val="0"/>
      <w:marBottom w:val="0"/>
      <w:divBdr>
        <w:top w:val="none" w:sz="0" w:space="0" w:color="auto"/>
        <w:left w:val="none" w:sz="0" w:space="0" w:color="auto"/>
        <w:bottom w:val="none" w:sz="0" w:space="0" w:color="auto"/>
        <w:right w:val="none" w:sz="0" w:space="0" w:color="auto"/>
      </w:divBdr>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689212267">
      <w:bodyDiv w:val="1"/>
      <w:marLeft w:val="0"/>
      <w:marRight w:val="0"/>
      <w:marTop w:val="0"/>
      <w:marBottom w:val="0"/>
      <w:divBdr>
        <w:top w:val="none" w:sz="0" w:space="0" w:color="auto"/>
        <w:left w:val="none" w:sz="0" w:space="0" w:color="auto"/>
        <w:bottom w:val="none" w:sz="0" w:space="0" w:color="auto"/>
        <w:right w:val="none" w:sz="0" w:space="0" w:color="auto"/>
      </w:divBdr>
    </w:div>
    <w:div w:id="1751849452">
      <w:bodyDiv w:val="1"/>
      <w:marLeft w:val="0"/>
      <w:marRight w:val="0"/>
      <w:marTop w:val="0"/>
      <w:marBottom w:val="0"/>
      <w:divBdr>
        <w:top w:val="none" w:sz="0" w:space="0" w:color="auto"/>
        <w:left w:val="none" w:sz="0" w:space="0" w:color="auto"/>
        <w:bottom w:val="none" w:sz="0" w:space="0" w:color="auto"/>
        <w:right w:val="none" w:sz="0" w:space="0" w:color="auto"/>
      </w:divBdr>
    </w:div>
    <w:div w:id="1808350110">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vington.onesuffolk.net/" TargetMode="External"/><Relationship Id="rId3" Type="http://schemas.openxmlformats.org/officeDocument/2006/relationships/settings" Target="settings.xml"/><Relationship Id="rId7" Type="http://schemas.openxmlformats.org/officeDocument/2006/relationships/hyperlink" Target="https://www.acf.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46</cp:revision>
  <cp:lastPrinted>2019-03-04T12:06:00Z</cp:lastPrinted>
  <dcterms:created xsi:type="dcterms:W3CDTF">2019-03-01T11:55:00Z</dcterms:created>
  <dcterms:modified xsi:type="dcterms:W3CDTF">2019-04-10T10:40:00Z</dcterms:modified>
</cp:coreProperties>
</file>